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9E73" w14:textId="77777777" w:rsidR="009958E5" w:rsidRDefault="009958E5" w:rsidP="00DE3C79">
      <w:pPr>
        <w:pStyle w:val="CSHeadingmain"/>
      </w:pPr>
    </w:p>
    <w:p w14:paraId="581F67D6" w14:textId="77777777" w:rsidR="009958E5" w:rsidRDefault="009958E5" w:rsidP="00DE3C79">
      <w:pPr>
        <w:pStyle w:val="CSHeadingmain"/>
      </w:pPr>
    </w:p>
    <w:p w14:paraId="47DF5036" w14:textId="77777777" w:rsidR="009958E5" w:rsidRDefault="009958E5" w:rsidP="00DE3C79">
      <w:pPr>
        <w:pStyle w:val="CSHeadingmain"/>
      </w:pPr>
    </w:p>
    <w:p w14:paraId="5D150ECB" w14:textId="74BF401C" w:rsidR="00365372" w:rsidRPr="009A4D77" w:rsidRDefault="00CE466E" w:rsidP="00DE3C79">
      <w:pPr>
        <w:pStyle w:val="CSHeadingmain"/>
        <w:rPr>
          <w:lang w:val="en-US"/>
        </w:rPr>
      </w:pPr>
      <w:r w:rsidRPr="009A4D77">
        <w:rPr>
          <w:lang w:val="en-US"/>
        </w:rPr>
        <w:t>POWER OF ATTORNEY</w:t>
      </w:r>
    </w:p>
    <w:p w14:paraId="1D653889" w14:textId="77777777" w:rsidR="00290C67" w:rsidRDefault="009A4D77" w:rsidP="00DE3C79">
      <w:pPr>
        <w:pStyle w:val="CSParagraph"/>
        <w:rPr>
          <w:lang w:val="en-US"/>
        </w:rPr>
      </w:pPr>
      <w:r w:rsidRPr="009A4D77">
        <w:rPr>
          <w:lang w:val="en-US"/>
        </w:rPr>
        <w:t xml:space="preserve">The undersigned shareholder of Loihde </w:t>
      </w:r>
      <w:r>
        <w:rPr>
          <w:lang w:val="en-US"/>
        </w:rPr>
        <w:t>Plc</w:t>
      </w:r>
      <w:r w:rsidRPr="009A4D77">
        <w:rPr>
          <w:lang w:val="en-US"/>
        </w:rPr>
        <w:t xml:space="preserve"> (</w:t>
      </w:r>
      <w:r>
        <w:rPr>
          <w:lang w:val="en-US"/>
        </w:rPr>
        <w:t xml:space="preserve">business ID </w:t>
      </w:r>
      <w:r w:rsidRPr="009A4D77">
        <w:rPr>
          <w:lang w:val="en-US"/>
        </w:rPr>
        <w:t xml:space="preserve">0747682-9) hereby </w:t>
      </w:r>
      <w:proofErr w:type="spellStart"/>
      <w:r w:rsidRPr="009A4D77">
        <w:rPr>
          <w:lang w:val="en-US"/>
        </w:rPr>
        <w:t>authorises</w:t>
      </w:r>
      <w:proofErr w:type="spellEnd"/>
      <w:r w:rsidRPr="009A4D77">
        <w:rPr>
          <w:lang w:val="en-US"/>
        </w:rPr>
        <w:t xml:space="preserve"> Teresa Kauppila, member of the Finnish bar, of </w:t>
      </w:r>
      <w:proofErr w:type="spellStart"/>
      <w:r w:rsidRPr="009A4D77">
        <w:rPr>
          <w:lang w:val="en-US"/>
        </w:rPr>
        <w:t>Castrén</w:t>
      </w:r>
      <w:proofErr w:type="spellEnd"/>
      <w:r w:rsidRPr="009A4D77">
        <w:rPr>
          <w:lang w:val="en-US"/>
        </w:rPr>
        <w:t xml:space="preserve"> &amp; Snellman Attorneys Ltd, or a person appointed by her, to individually represent the shareholder and exercise their right to speak and vote with all the shares that the shareholder holds at </w:t>
      </w:r>
      <w:r w:rsidR="00691111">
        <w:rPr>
          <w:lang w:val="en-US"/>
        </w:rPr>
        <w:t>Loihde Plc’s</w:t>
      </w:r>
      <w:r w:rsidRPr="009A4D77">
        <w:rPr>
          <w:lang w:val="en-US"/>
        </w:rPr>
        <w:t xml:space="preserve"> Annual General Meeting to be held on </w:t>
      </w:r>
      <w:r w:rsidR="00AC0762">
        <w:rPr>
          <w:lang w:val="en-US"/>
        </w:rPr>
        <w:t>May 5</w:t>
      </w:r>
      <w:r w:rsidRPr="009A4D77">
        <w:rPr>
          <w:lang w:val="en-US"/>
        </w:rPr>
        <w:t>, 202</w:t>
      </w:r>
      <w:r w:rsidR="00AC0762">
        <w:rPr>
          <w:lang w:val="en-US"/>
        </w:rPr>
        <w:t>2</w:t>
      </w:r>
      <w:r w:rsidRPr="009A4D77">
        <w:rPr>
          <w:lang w:val="en-US"/>
        </w:rPr>
        <w:t xml:space="preserve"> in accordance with the voting instructions stated in the </w:t>
      </w:r>
      <w:r w:rsidRPr="00290C67">
        <w:rPr>
          <w:u w:val="single"/>
          <w:lang w:val="en-US"/>
        </w:rPr>
        <w:t>Appendix</w:t>
      </w:r>
      <w:r w:rsidRPr="009A4D77">
        <w:rPr>
          <w:lang w:val="en-US"/>
        </w:rPr>
        <w:t xml:space="preserve">. </w:t>
      </w:r>
    </w:p>
    <w:p w14:paraId="01FA8CDF" w14:textId="6EE9E0E2" w:rsidR="009A4D77" w:rsidRPr="009A4D77" w:rsidRDefault="009A4D77" w:rsidP="00DE3C79">
      <w:pPr>
        <w:pStyle w:val="CSParagraph"/>
        <w:rPr>
          <w:lang w:val="en-US"/>
        </w:rPr>
      </w:pPr>
      <w:r w:rsidRPr="009A4D77">
        <w:rPr>
          <w:lang w:val="en-US"/>
        </w:rPr>
        <w:t xml:space="preserve">If a proposal included in the meeting notice will be amended prior to the Annual General Meeting or during the meeting, the </w:t>
      </w:r>
      <w:proofErr w:type="spellStart"/>
      <w:r w:rsidRPr="009A4D77">
        <w:rPr>
          <w:lang w:val="en-US"/>
        </w:rPr>
        <w:t>authorised</w:t>
      </w:r>
      <w:proofErr w:type="spellEnd"/>
      <w:r w:rsidRPr="009A4D77">
        <w:rPr>
          <w:lang w:val="en-US"/>
        </w:rPr>
        <w:t xml:space="preserve"> representative must in a possible vote on the relevant agenda item abstain from voting.</w:t>
      </w:r>
    </w:p>
    <w:p w14:paraId="5891E087" w14:textId="77777777" w:rsidR="00CA6AAA" w:rsidRDefault="00E2532E" w:rsidP="00F55788">
      <w:pPr>
        <w:pStyle w:val="CSParagraph"/>
        <w:rPr>
          <w:lang w:val="en-US"/>
        </w:rPr>
      </w:pPr>
      <w:r w:rsidRPr="00CA6AAA">
        <w:rPr>
          <w:lang w:val="en-US"/>
        </w:rPr>
        <w:t xml:space="preserve">As regards those items on the agenda where, according to the voting instructions, the </w:t>
      </w:r>
      <w:proofErr w:type="spellStart"/>
      <w:r w:rsidRPr="00CA6AAA">
        <w:rPr>
          <w:lang w:val="en-US"/>
        </w:rPr>
        <w:t>authorised</w:t>
      </w:r>
      <w:proofErr w:type="spellEnd"/>
      <w:r w:rsidRPr="00CA6AAA">
        <w:rPr>
          <w:lang w:val="en-US"/>
        </w:rPr>
        <w:t xml:space="preserve"> representative is to oppose the proposed decision or abstain from voting, the representative shall not demand a vote if the chairperson of the general meeting can state based on the voting instructions submitted in advance and the positions taken during the meeting that the majority needed to make the decision exists as regards said item. In such cases, it will suffice that the representative notifies the opposing or abstaining votes to be included in a summary which is to be attached to the minutes. </w:t>
      </w:r>
    </w:p>
    <w:p w14:paraId="6CA1CF55" w14:textId="1A34E7AB" w:rsidR="00E2532E" w:rsidRPr="00CA6AAA" w:rsidRDefault="00E2532E" w:rsidP="00F55788">
      <w:pPr>
        <w:pStyle w:val="CSParagraph"/>
        <w:rPr>
          <w:lang w:val="en-US"/>
        </w:rPr>
      </w:pPr>
      <w:r w:rsidRPr="00CA6AAA">
        <w:rPr>
          <w:lang w:val="en-US"/>
        </w:rPr>
        <w:t xml:space="preserve">The shareholder cannot by this proxy document </w:t>
      </w:r>
      <w:proofErr w:type="spellStart"/>
      <w:r w:rsidRPr="00CA6AAA">
        <w:rPr>
          <w:lang w:val="en-US"/>
        </w:rPr>
        <w:t>authorise</w:t>
      </w:r>
      <w:proofErr w:type="spellEnd"/>
      <w:r w:rsidRPr="00CA6AAA">
        <w:rPr>
          <w:lang w:val="en-US"/>
        </w:rPr>
        <w:t xml:space="preserve"> the </w:t>
      </w:r>
      <w:proofErr w:type="spellStart"/>
      <w:r w:rsidRPr="00CA6AAA">
        <w:rPr>
          <w:lang w:val="en-US"/>
        </w:rPr>
        <w:t>authorised</w:t>
      </w:r>
      <w:proofErr w:type="spellEnd"/>
      <w:r w:rsidRPr="00CA6AAA">
        <w:rPr>
          <w:lang w:val="en-US"/>
        </w:rPr>
        <w:t xml:space="preserve"> representative to make counterproposals to any items on the agenda. Consequently, in agenda items </w:t>
      </w:r>
      <w:r w:rsidR="009D2ED0">
        <w:rPr>
          <w:lang w:val="en-US"/>
        </w:rPr>
        <w:t xml:space="preserve">13, </w:t>
      </w:r>
      <w:r w:rsidR="00442650">
        <w:rPr>
          <w:lang w:val="en-US"/>
        </w:rPr>
        <w:t>14</w:t>
      </w:r>
      <w:r w:rsidRPr="00CA6AAA">
        <w:rPr>
          <w:lang w:val="en-US"/>
        </w:rPr>
        <w:t>, and 1</w:t>
      </w:r>
      <w:r w:rsidR="00442650">
        <w:rPr>
          <w:lang w:val="en-US"/>
        </w:rPr>
        <w:t>6</w:t>
      </w:r>
      <w:r w:rsidRPr="00CA6AAA">
        <w:rPr>
          <w:lang w:val="en-US"/>
        </w:rPr>
        <w:t xml:space="preserve"> where a proposal cannot be opposed without a counterproposal, the shareholder can only </w:t>
      </w:r>
      <w:proofErr w:type="spellStart"/>
      <w:r w:rsidRPr="00CA6AAA">
        <w:rPr>
          <w:lang w:val="en-US"/>
        </w:rPr>
        <w:t>authorise</w:t>
      </w:r>
      <w:proofErr w:type="spellEnd"/>
      <w:r w:rsidRPr="00CA6AAA">
        <w:rPr>
          <w:lang w:val="en-US"/>
        </w:rPr>
        <w:t xml:space="preserve"> the </w:t>
      </w:r>
      <w:proofErr w:type="spellStart"/>
      <w:r w:rsidRPr="00CA6AAA">
        <w:rPr>
          <w:lang w:val="en-US"/>
        </w:rPr>
        <w:t>authorised</w:t>
      </w:r>
      <w:proofErr w:type="spellEnd"/>
      <w:r w:rsidRPr="00CA6AAA">
        <w:rPr>
          <w:lang w:val="en-US"/>
        </w:rPr>
        <w:t xml:space="preserve"> representative to vote for or abstain.</w:t>
      </w:r>
    </w:p>
    <w:p w14:paraId="00867F6A" w14:textId="77777777" w:rsidR="009729DE" w:rsidRPr="009D2ED0" w:rsidRDefault="009729DE" w:rsidP="00FF1903">
      <w:pPr>
        <w:spacing w:after="240"/>
        <w:ind w:left="1287" w:firstLine="1304"/>
        <w:rPr>
          <w:szCs w:val="20"/>
          <w:lang w:val="en-US"/>
        </w:rPr>
      </w:pPr>
    </w:p>
    <w:p w14:paraId="42D2ABF2" w14:textId="7EC2BE64" w:rsidR="00FF1903" w:rsidRPr="009D2ED0" w:rsidRDefault="00442650" w:rsidP="00FF1903">
      <w:pPr>
        <w:spacing w:after="240"/>
        <w:ind w:left="1287" w:firstLine="1304"/>
        <w:rPr>
          <w:szCs w:val="20"/>
          <w:lang w:val="en-US"/>
        </w:rPr>
      </w:pPr>
      <w:r w:rsidRPr="009D2ED0">
        <w:rPr>
          <w:szCs w:val="20"/>
          <w:lang w:val="en-US"/>
        </w:rPr>
        <w:t>Place and date</w:t>
      </w:r>
      <w:r w:rsidR="00FF1903" w:rsidRPr="009D2ED0">
        <w:rPr>
          <w:szCs w:val="20"/>
          <w:lang w:val="en-US"/>
        </w:rPr>
        <w:t xml:space="preserve">: </w:t>
      </w:r>
      <w:r w:rsidR="00FF1903" w:rsidRPr="009D2ED0">
        <w:rPr>
          <w:szCs w:val="20"/>
          <w:u w:val="single"/>
          <w:lang w:val="en-US"/>
        </w:rPr>
        <w:tab/>
      </w:r>
      <w:r w:rsidR="00FF1903" w:rsidRPr="009D2ED0">
        <w:rPr>
          <w:szCs w:val="20"/>
          <w:u w:val="single"/>
          <w:lang w:val="en-US"/>
        </w:rPr>
        <w:tab/>
      </w:r>
      <w:r w:rsidR="00FF1903" w:rsidRPr="009D2ED0">
        <w:rPr>
          <w:szCs w:val="20"/>
          <w:lang w:val="en-US"/>
        </w:rPr>
        <w:t>, ___.___.202</w:t>
      </w:r>
      <w:r w:rsidR="006E5040" w:rsidRPr="009D2ED0">
        <w:rPr>
          <w:szCs w:val="20"/>
          <w:lang w:val="en-US"/>
        </w:rPr>
        <w:t>2</w:t>
      </w:r>
    </w:p>
    <w:p w14:paraId="271B43B9" w14:textId="77777777" w:rsidR="00FF1903" w:rsidRPr="009D2ED0" w:rsidRDefault="00FF1903" w:rsidP="00FF1903">
      <w:pPr>
        <w:spacing w:after="240"/>
        <w:rPr>
          <w:szCs w:val="20"/>
          <w:lang w:val="en-US"/>
        </w:rPr>
      </w:pPr>
    </w:p>
    <w:p w14:paraId="5C01E938" w14:textId="77777777" w:rsidR="00FF1903" w:rsidRPr="009D2ED0" w:rsidRDefault="00FF1903" w:rsidP="00FF1903">
      <w:pPr>
        <w:ind w:left="1287" w:firstLine="1304"/>
        <w:rPr>
          <w:szCs w:val="20"/>
          <w:lang w:val="en-US"/>
        </w:rPr>
      </w:pPr>
      <w:r w:rsidRPr="009D2ED0">
        <w:rPr>
          <w:szCs w:val="20"/>
          <w:lang w:val="en-US"/>
        </w:rPr>
        <w:t>______________________</w:t>
      </w:r>
    </w:p>
    <w:p w14:paraId="505D0174" w14:textId="75C80F8E" w:rsidR="00FF1903" w:rsidRPr="009D2ED0" w:rsidRDefault="00442650" w:rsidP="0CF22960">
      <w:pPr>
        <w:ind w:left="1287" w:firstLine="1304"/>
        <w:rPr>
          <w:lang w:val="en-US"/>
        </w:rPr>
      </w:pPr>
      <w:r w:rsidRPr="009D2ED0">
        <w:rPr>
          <w:lang w:val="en-US"/>
        </w:rPr>
        <w:t>Print name of shareholder</w:t>
      </w:r>
    </w:p>
    <w:p w14:paraId="1B0D9F80" w14:textId="77777777" w:rsidR="00FF1903" w:rsidRPr="009D2ED0" w:rsidRDefault="00FF1903" w:rsidP="00FF1903">
      <w:pPr>
        <w:ind w:left="2591"/>
        <w:rPr>
          <w:szCs w:val="20"/>
          <w:lang w:val="en-US"/>
        </w:rPr>
      </w:pPr>
    </w:p>
    <w:p w14:paraId="74ACBB9A" w14:textId="77777777" w:rsidR="00FF1903" w:rsidRPr="009D2ED0" w:rsidRDefault="00FF1903" w:rsidP="00FF1903">
      <w:pPr>
        <w:spacing w:after="240"/>
        <w:ind w:left="2591"/>
        <w:rPr>
          <w:szCs w:val="20"/>
          <w:lang w:val="en-US"/>
        </w:rPr>
      </w:pPr>
    </w:p>
    <w:p w14:paraId="21A5F570" w14:textId="77777777" w:rsidR="00FF1903" w:rsidRPr="009D2ED0" w:rsidRDefault="00FF1903" w:rsidP="00FF1903">
      <w:pPr>
        <w:ind w:left="2591"/>
        <w:rPr>
          <w:szCs w:val="20"/>
          <w:lang w:val="en-US"/>
        </w:rPr>
      </w:pPr>
      <w:r w:rsidRPr="009D2ED0">
        <w:rPr>
          <w:szCs w:val="20"/>
          <w:lang w:val="en-US"/>
        </w:rPr>
        <w:t>______________________</w:t>
      </w:r>
    </w:p>
    <w:p w14:paraId="148461B9" w14:textId="37C74BED" w:rsidR="00FF1903" w:rsidRPr="0031080B" w:rsidRDefault="0031080B" w:rsidP="00FF1903">
      <w:pPr>
        <w:ind w:left="2591"/>
        <w:rPr>
          <w:szCs w:val="20"/>
          <w:lang w:val="en-US"/>
        </w:rPr>
      </w:pPr>
      <w:r w:rsidRPr="0031080B">
        <w:rPr>
          <w:lang w:val="en-US"/>
        </w:rPr>
        <w:t xml:space="preserve">Signature of shareholder or signature and print name of shareholder’s </w:t>
      </w:r>
      <w:proofErr w:type="spellStart"/>
      <w:r w:rsidRPr="0031080B">
        <w:rPr>
          <w:lang w:val="en-US"/>
        </w:rPr>
        <w:t>authorised</w:t>
      </w:r>
      <w:proofErr w:type="spellEnd"/>
      <w:r w:rsidRPr="0031080B">
        <w:rPr>
          <w:lang w:val="en-US"/>
        </w:rPr>
        <w:t xml:space="preserve"> representative(s)</w:t>
      </w:r>
    </w:p>
    <w:p w14:paraId="35A5A663" w14:textId="77777777" w:rsidR="00FF1903" w:rsidRPr="0031080B" w:rsidRDefault="00FF1903" w:rsidP="00FF1903">
      <w:pPr>
        <w:ind w:left="2591"/>
        <w:rPr>
          <w:szCs w:val="20"/>
          <w:lang w:val="en-US"/>
        </w:rPr>
      </w:pPr>
    </w:p>
    <w:p w14:paraId="2EECF5F0" w14:textId="77777777" w:rsidR="00FF1903" w:rsidRPr="0031080B" w:rsidRDefault="00FF1903" w:rsidP="00FF1903">
      <w:pPr>
        <w:ind w:left="2591"/>
        <w:rPr>
          <w:szCs w:val="20"/>
          <w:lang w:val="en-US"/>
        </w:rPr>
      </w:pPr>
    </w:p>
    <w:p w14:paraId="53A3C716" w14:textId="77777777" w:rsidR="00FF1903" w:rsidRPr="009D2ED0" w:rsidRDefault="00FF1903" w:rsidP="00FF1903">
      <w:pPr>
        <w:ind w:left="2591"/>
        <w:rPr>
          <w:szCs w:val="20"/>
          <w:lang w:val="en-US"/>
        </w:rPr>
      </w:pPr>
      <w:r w:rsidRPr="009D2ED0">
        <w:rPr>
          <w:szCs w:val="20"/>
          <w:lang w:val="en-US"/>
        </w:rPr>
        <w:t>______________________</w:t>
      </w:r>
    </w:p>
    <w:p w14:paraId="65943B55" w14:textId="7AD4F5EA" w:rsidR="00FF1903" w:rsidRPr="0031080B" w:rsidRDefault="0031080B" w:rsidP="0031080B">
      <w:pPr>
        <w:spacing w:after="240"/>
        <w:ind w:left="1287" w:firstLine="1304"/>
        <w:rPr>
          <w:szCs w:val="20"/>
          <w:lang w:val="en-US"/>
        </w:rPr>
      </w:pPr>
      <w:r w:rsidRPr="0031080B">
        <w:rPr>
          <w:lang w:val="en-US"/>
        </w:rPr>
        <w:t>Date of birth / Business ID of shareholder</w:t>
      </w:r>
    </w:p>
    <w:p w14:paraId="02B51023" w14:textId="77777777" w:rsidR="00FF1903" w:rsidRPr="0031080B" w:rsidRDefault="00FF1903" w:rsidP="00FF1903">
      <w:pPr>
        <w:spacing w:after="240"/>
        <w:rPr>
          <w:szCs w:val="20"/>
          <w:lang w:val="en-US"/>
        </w:rPr>
      </w:pPr>
    </w:p>
    <w:p w14:paraId="7738C389" w14:textId="2F93AA82" w:rsidR="009958E5" w:rsidRPr="009D2ED0" w:rsidRDefault="0031080B" w:rsidP="00FF1903">
      <w:pPr>
        <w:jc w:val="left"/>
        <w:rPr>
          <w:szCs w:val="20"/>
          <w:lang w:val="en-US"/>
        </w:rPr>
      </w:pPr>
      <w:r w:rsidRPr="009D2ED0">
        <w:rPr>
          <w:b/>
          <w:szCs w:val="20"/>
          <w:lang w:val="en-US"/>
        </w:rPr>
        <w:t>APPENDIX</w:t>
      </w:r>
      <w:r w:rsidR="00FF1903" w:rsidRPr="009D2ED0">
        <w:rPr>
          <w:szCs w:val="20"/>
          <w:lang w:val="en-US"/>
        </w:rPr>
        <w:t xml:space="preserve"> </w:t>
      </w:r>
      <w:r w:rsidR="00FF1903" w:rsidRPr="009D2ED0">
        <w:rPr>
          <w:szCs w:val="20"/>
          <w:lang w:val="en-US"/>
        </w:rPr>
        <w:tab/>
      </w:r>
      <w:r w:rsidR="00FF1903" w:rsidRPr="009D2ED0">
        <w:rPr>
          <w:szCs w:val="20"/>
          <w:lang w:val="en-US"/>
        </w:rPr>
        <w:tab/>
      </w:r>
      <w:r w:rsidRPr="009D2ED0">
        <w:rPr>
          <w:szCs w:val="20"/>
          <w:lang w:val="en-US"/>
        </w:rPr>
        <w:t>Voting instructions</w:t>
      </w:r>
      <w:r w:rsidR="009958E5" w:rsidRPr="009D2ED0">
        <w:rPr>
          <w:lang w:val="en-US"/>
        </w:rPr>
        <w:br w:type="page"/>
      </w:r>
    </w:p>
    <w:p w14:paraId="57B26125" w14:textId="05544004" w:rsidR="00DE3C79" w:rsidRPr="005950C0" w:rsidRDefault="00EB0981" w:rsidP="00FF1903">
      <w:pPr>
        <w:pStyle w:val="CSHeadingmain"/>
        <w:tabs>
          <w:tab w:val="left" w:pos="3165"/>
        </w:tabs>
        <w:rPr>
          <w:lang w:val="en-US"/>
        </w:rPr>
      </w:pPr>
      <w:r w:rsidRPr="005950C0">
        <w:rPr>
          <w:lang w:val="en-US"/>
        </w:rPr>
        <w:lastRenderedPageBreak/>
        <w:t>APPENDIX: VOTING INSTRUCTIONS</w:t>
      </w:r>
    </w:p>
    <w:p w14:paraId="7145BB74" w14:textId="10A59C5A" w:rsidR="007E55A2" w:rsidRPr="004F57BF" w:rsidRDefault="005950C0" w:rsidP="004F57BF">
      <w:pPr>
        <w:pStyle w:val="CSParagraph"/>
        <w:ind w:left="1304"/>
        <w:rPr>
          <w:lang w:val="en-US"/>
        </w:rPr>
      </w:pPr>
      <w:r>
        <w:rPr>
          <w:lang w:val="en-US"/>
        </w:rPr>
        <w:t xml:space="preserve">At Loihde Plc’s </w:t>
      </w:r>
      <w:r w:rsidRPr="005950C0">
        <w:rPr>
          <w:lang w:val="en-US"/>
        </w:rPr>
        <w:t xml:space="preserve">Annual General Meeting of </w:t>
      </w:r>
      <w:r>
        <w:rPr>
          <w:lang w:val="en-US"/>
        </w:rPr>
        <w:t>May 5</w:t>
      </w:r>
      <w:r w:rsidRPr="005950C0">
        <w:rPr>
          <w:lang w:val="en-US"/>
        </w:rPr>
        <w:t>, 202</w:t>
      </w:r>
      <w:r>
        <w:rPr>
          <w:lang w:val="en-US"/>
        </w:rPr>
        <w:t>2</w:t>
      </w:r>
      <w:r w:rsidRPr="005950C0">
        <w:rPr>
          <w:lang w:val="en-US"/>
        </w:rPr>
        <w:t xml:space="preserve">, the </w:t>
      </w:r>
      <w:proofErr w:type="spellStart"/>
      <w:r w:rsidRPr="005950C0">
        <w:rPr>
          <w:lang w:val="en-US"/>
        </w:rPr>
        <w:t>authorised</w:t>
      </w:r>
      <w:proofErr w:type="spellEnd"/>
      <w:r w:rsidRPr="005950C0">
        <w:rPr>
          <w:lang w:val="en-US"/>
        </w:rPr>
        <w:t xml:space="preserve"> representative shall exercise the voting rights of the shareholder granting the </w:t>
      </w:r>
      <w:proofErr w:type="spellStart"/>
      <w:r w:rsidRPr="005950C0">
        <w:rPr>
          <w:lang w:val="en-US"/>
        </w:rPr>
        <w:t>authorisation</w:t>
      </w:r>
      <w:proofErr w:type="spellEnd"/>
      <w:r w:rsidRPr="005950C0">
        <w:rPr>
          <w:lang w:val="en-US"/>
        </w:rPr>
        <w:t xml:space="preserve"> as follows (please check the correct box for each item on the agenda):</w:t>
      </w:r>
    </w:p>
    <w:tbl>
      <w:tblPr>
        <w:tblStyle w:val="TableGrid1"/>
        <w:tblW w:w="8293"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541"/>
        <w:gridCol w:w="1418"/>
        <w:gridCol w:w="1382"/>
        <w:gridCol w:w="1382"/>
      </w:tblGrid>
      <w:tr w:rsidR="00FF1903" w:rsidRPr="00FF1903" w14:paraId="176043EA" w14:textId="77777777" w:rsidTr="00B81943">
        <w:tc>
          <w:tcPr>
            <w:tcW w:w="570" w:type="dxa"/>
          </w:tcPr>
          <w:p w14:paraId="1B354A61" w14:textId="77777777" w:rsidR="00FF1903" w:rsidRPr="00FF1903" w:rsidRDefault="00FF1903" w:rsidP="00FF1903">
            <w:pPr>
              <w:spacing w:after="240"/>
              <w:jc w:val="left"/>
              <w:rPr>
                <w:b/>
                <w:szCs w:val="20"/>
              </w:rPr>
            </w:pPr>
            <w:bookmarkStart w:id="0" w:name="_Hlk37868531"/>
            <w:r w:rsidRPr="00FF1903">
              <w:rPr>
                <w:b/>
                <w:szCs w:val="20"/>
              </w:rPr>
              <w:t>#</w:t>
            </w:r>
          </w:p>
        </w:tc>
        <w:tc>
          <w:tcPr>
            <w:tcW w:w="3541" w:type="dxa"/>
          </w:tcPr>
          <w:p w14:paraId="66731AD1" w14:textId="418A4FE8" w:rsidR="00FF1903" w:rsidRPr="00FF1903" w:rsidRDefault="004F57BF" w:rsidP="00FF1903">
            <w:pPr>
              <w:spacing w:after="240"/>
              <w:jc w:val="left"/>
              <w:rPr>
                <w:b/>
                <w:szCs w:val="20"/>
              </w:rPr>
            </w:pPr>
            <w:proofErr w:type="spellStart"/>
            <w:r>
              <w:rPr>
                <w:b/>
                <w:szCs w:val="20"/>
              </w:rPr>
              <w:t>Item</w:t>
            </w:r>
            <w:proofErr w:type="spellEnd"/>
          </w:p>
        </w:tc>
        <w:tc>
          <w:tcPr>
            <w:tcW w:w="1418" w:type="dxa"/>
          </w:tcPr>
          <w:p w14:paraId="68D8AAE0" w14:textId="2C24C5B4" w:rsidR="00FF1903" w:rsidRPr="00FF1903" w:rsidRDefault="004F57BF" w:rsidP="00FF1903">
            <w:pPr>
              <w:spacing w:after="240"/>
              <w:jc w:val="center"/>
              <w:rPr>
                <w:b/>
                <w:szCs w:val="20"/>
              </w:rPr>
            </w:pPr>
            <w:r>
              <w:rPr>
                <w:b/>
                <w:szCs w:val="20"/>
              </w:rPr>
              <w:t>For</w:t>
            </w:r>
          </w:p>
        </w:tc>
        <w:tc>
          <w:tcPr>
            <w:tcW w:w="1382" w:type="dxa"/>
          </w:tcPr>
          <w:p w14:paraId="5B20433E" w14:textId="49CDC7A0" w:rsidR="00FF1903" w:rsidRPr="00FF1903" w:rsidRDefault="004F57BF" w:rsidP="00FF1903">
            <w:pPr>
              <w:spacing w:after="240"/>
              <w:jc w:val="center"/>
              <w:rPr>
                <w:b/>
                <w:szCs w:val="20"/>
              </w:rPr>
            </w:pPr>
            <w:proofErr w:type="spellStart"/>
            <w:r>
              <w:rPr>
                <w:b/>
                <w:szCs w:val="20"/>
              </w:rPr>
              <w:t>Against</w:t>
            </w:r>
            <w:proofErr w:type="spellEnd"/>
          </w:p>
        </w:tc>
        <w:tc>
          <w:tcPr>
            <w:tcW w:w="1382" w:type="dxa"/>
          </w:tcPr>
          <w:p w14:paraId="7FC082A0" w14:textId="7DC3B470" w:rsidR="00FF1903" w:rsidRPr="00FF1903" w:rsidRDefault="004F57BF" w:rsidP="00FF1903">
            <w:pPr>
              <w:spacing w:after="240"/>
              <w:jc w:val="center"/>
              <w:rPr>
                <w:b/>
                <w:szCs w:val="20"/>
              </w:rPr>
            </w:pPr>
            <w:proofErr w:type="spellStart"/>
            <w:r>
              <w:rPr>
                <w:b/>
                <w:szCs w:val="20"/>
              </w:rPr>
              <w:t>Abstain</w:t>
            </w:r>
            <w:proofErr w:type="spellEnd"/>
          </w:p>
        </w:tc>
      </w:tr>
      <w:tr w:rsidR="00FF1903" w:rsidRPr="00FF1903" w14:paraId="75E9315F" w14:textId="77777777" w:rsidTr="00B81943">
        <w:tc>
          <w:tcPr>
            <w:tcW w:w="570" w:type="dxa"/>
          </w:tcPr>
          <w:p w14:paraId="631A315C" w14:textId="26FCDE39" w:rsidR="00FF1903" w:rsidRPr="00FF1903" w:rsidRDefault="00876979" w:rsidP="00876979">
            <w:pPr>
              <w:spacing w:after="240"/>
              <w:rPr>
                <w:szCs w:val="20"/>
              </w:rPr>
            </w:pPr>
            <w:r>
              <w:rPr>
                <w:szCs w:val="20"/>
              </w:rPr>
              <w:t>7</w:t>
            </w:r>
          </w:p>
        </w:tc>
        <w:tc>
          <w:tcPr>
            <w:tcW w:w="3541" w:type="dxa"/>
          </w:tcPr>
          <w:p w14:paraId="7EE48FF4" w14:textId="27C3D245" w:rsidR="00FF1903" w:rsidRPr="00A239EB" w:rsidRDefault="00A239EB" w:rsidP="00FF1903">
            <w:pPr>
              <w:spacing w:after="240"/>
              <w:rPr>
                <w:szCs w:val="20"/>
                <w:lang w:val="en-US"/>
              </w:rPr>
            </w:pPr>
            <w:r w:rsidRPr="00A239EB">
              <w:rPr>
                <w:lang w:val="en-US"/>
              </w:rPr>
              <w:t>Adoption of the financial statements and the consolidated financial statements</w:t>
            </w:r>
          </w:p>
        </w:tc>
        <w:sdt>
          <w:sdtPr>
            <w:rPr>
              <w:rFonts w:ascii="Segoe UI" w:hAnsi="Segoe UI" w:cs="Segoe UI"/>
              <w:szCs w:val="20"/>
            </w:rPr>
            <w:id w:val="-225993856"/>
            <w14:checkbox>
              <w14:checked w14:val="0"/>
              <w14:checkedState w14:val="2612" w14:font="MS Gothic"/>
              <w14:uncheckedState w14:val="2610" w14:font="MS Gothic"/>
            </w14:checkbox>
          </w:sdtPr>
          <w:sdtEndPr/>
          <w:sdtContent>
            <w:tc>
              <w:tcPr>
                <w:tcW w:w="1418" w:type="dxa"/>
              </w:tcPr>
              <w:p w14:paraId="2173754F" w14:textId="77777777" w:rsidR="00FF1903" w:rsidRPr="00FF1903" w:rsidRDefault="00FF1903" w:rsidP="00FF1903">
                <w:pPr>
                  <w:spacing w:after="240"/>
                  <w:jc w:val="center"/>
                  <w:rPr>
                    <w:rFonts w:ascii="Segoe UI" w:hAnsi="Segoe UI" w:cs="Segoe UI"/>
                    <w:szCs w:val="20"/>
                  </w:rPr>
                </w:pPr>
                <w:r w:rsidRPr="00FF1903">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529228684"/>
              <w14:checkbox>
                <w14:checked w14:val="0"/>
                <w14:checkedState w14:val="2612" w14:font="MS Gothic"/>
                <w14:uncheckedState w14:val="2610" w14:font="MS Gothic"/>
              </w14:checkbox>
            </w:sdtPr>
            <w:sdtEndPr/>
            <w:sdtContent>
              <w:p w14:paraId="6568204E" w14:textId="77777777" w:rsidR="00FF1903" w:rsidRPr="00FF1903" w:rsidRDefault="00FF1903" w:rsidP="00FF1903">
                <w:pPr>
                  <w:spacing w:after="240"/>
                  <w:jc w:val="center"/>
                  <w:rPr>
                    <w:szCs w:val="20"/>
                  </w:rPr>
                </w:pPr>
                <w:r w:rsidRPr="00FF1903">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537818319"/>
              <w14:checkbox>
                <w14:checked w14:val="0"/>
                <w14:checkedState w14:val="2612" w14:font="MS Gothic"/>
                <w14:uncheckedState w14:val="2610" w14:font="MS Gothic"/>
              </w14:checkbox>
            </w:sdtPr>
            <w:sdtEndPr/>
            <w:sdtContent>
              <w:p w14:paraId="66AC2A8C" w14:textId="77777777" w:rsidR="00FF1903" w:rsidRPr="00FF1903" w:rsidRDefault="00FF1903" w:rsidP="00FF1903">
                <w:pPr>
                  <w:spacing w:after="240"/>
                  <w:jc w:val="center"/>
                  <w:rPr>
                    <w:szCs w:val="20"/>
                  </w:rPr>
                </w:pPr>
                <w:r w:rsidRPr="00FF1903">
                  <w:rPr>
                    <w:rFonts w:ascii="Segoe UI Symbol" w:eastAsia="MS Gothic" w:hAnsi="Segoe UI Symbol" w:cs="Segoe UI Symbol" w:hint="eastAsia"/>
                    <w:szCs w:val="20"/>
                  </w:rPr>
                  <w:t>☐</w:t>
                </w:r>
              </w:p>
            </w:sdtContent>
          </w:sdt>
        </w:tc>
      </w:tr>
      <w:tr w:rsidR="00FF1903" w:rsidRPr="00FF1903" w14:paraId="37267553" w14:textId="77777777" w:rsidTr="00B81943">
        <w:tc>
          <w:tcPr>
            <w:tcW w:w="570" w:type="dxa"/>
          </w:tcPr>
          <w:p w14:paraId="0E17F4AA" w14:textId="77777777" w:rsidR="00FF1903" w:rsidRPr="00FF1903" w:rsidRDefault="00FF1903" w:rsidP="00FF1903">
            <w:pPr>
              <w:numPr>
                <w:ilvl w:val="0"/>
                <w:numId w:val="30"/>
              </w:numPr>
              <w:spacing w:after="240"/>
              <w:rPr>
                <w:szCs w:val="20"/>
              </w:rPr>
            </w:pPr>
          </w:p>
        </w:tc>
        <w:tc>
          <w:tcPr>
            <w:tcW w:w="3541" w:type="dxa"/>
          </w:tcPr>
          <w:p w14:paraId="4811C7A4" w14:textId="7D120277" w:rsidR="00FF1903" w:rsidRPr="00A239EB" w:rsidRDefault="00A239EB" w:rsidP="00296C07">
            <w:pPr>
              <w:spacing w:after="240"/>
              <w:jc w:val="left"/>
              <w:rPr>
                <w:szCs w:val="20"/>
                <w:lang w:val="en-US"/>
              </w:rPr>
            </w:pPr>
            <w:r w:rsidRPr="00A239EB">
              <w:rPr>
                <w:lang w:val="en-US"/>
              </w:rPr>
              <w:t>Resolution on the use of the profit shown on the balance sheet and the payment of dividend</w:t>
            </w:r>
          </w:p>
        </w:tc>
        <w:sdt>
          <w:sdtPr>
            <w:rPr>
              <w:rFonts w:ascii="Segoe UI" w:hAnsi="Segoe UI" w:cs="Segoe UI"/>
              <w:szCs w:val="20"/>
            </w:rPr>
            <w:id w:val="1774429925"/>
            <w14:checkbox>
              <w14:checked w14:val="0"/>
              <w14:checkedState w14:val="2612" w14:font="MS Gothic"/>
              <w14:uncheckedState w14:val="2610" w14:font="MS Gothic"/>
            </w14:checkbox>
          </w:sdtPr>
          <w:sdtEndPr/>
          <w:sdtContent>
            <w:tc>
              <w:tcPr>
                <w:tcW w:w="1418" w:type="dxa"/>
              </w:tcPr>
              <w:p w14:paraId="6D24CD05" w14:textId="77777777" w:rsidR="00FF1903" w:rsidRPr="00FF1903" w:rsidRDefault="00755DE5" w:rsidP="00FF1903">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913003858"/>
              <w14:checkbox>
                <w14:checked w14:val="0"/>
                <w14:checkedState w14:val="2612" w14:font="MS Gothic"/>
                <w14:uncheckedState w14:val="2610" w14:font="MS Gothic"/>
              </w14:checkbox>
            </w:sdtPr>
            <w:sdtEndPr/>
            <w:sdtContent>
              <w:p w14:paraId="37DA2EFB" w14:textId="77777777" w:rsidR="00FF1903" w:rsidRPr="00755DE5" w:rsidRDefault="00FF1903" w:rsidP="00755DE5">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225957569"/>
              <w14:checkbox>
                <w14:checked w14:val="0"/>
                <w14:checkedState w14:val="2612" w14:font="MS Gothic"/>
                <w14:uncheckedState w14:val="2610" w14:font="MS Gothic"/>
              </w14:checkbox>
            </w:sdtPr>
            <w:sdtEndPr/>
            <w:sdtContent>
              <w:p w14:paraId="484917E5" w14:textId="77777777" w:rsidR="00FF1903" w:rsidRPr="00FF1903" w:rsidRDefault="00FF1903" w:rsidP="00FF1903">
                <w:pPr>
                  <w:spacing w:after="240"/>
                  <w:jc w:val="center"/>
                  <w:rPr>
                    <w:szCs w:val="20"/>
                  </w:rPr>
                </w:pPr>
                <w:r w:rsidRPr="00FF1903">
                  <w:rPr>
                    <w:rFonts w:ascii="Segoe UI Symbol" w:eastAsia="MS Gothic" w:hAnsi="Segoe UI Symbol" w:cs="Segoe UI Symbol" w:hint="eastAsia"/>
                    <w:szCs w:val="20"/>
                  </w:rPr>
                  <w:t>☐</w:t>
                </w:r>
              </w:p>
            </w:sdtContent>
          </w:sdt>
        </w:tc>
      </w:tr>
      <w:tr w:rsidR="00FF1903" w:rsidRPr="00FF1903" w14:paraId="2CCE0236" w14:textId="77777777" w:rsidTr="00B81943">
        <w:tc>
          <w:tcPr>
            <w:tcW w:w="570" w:type="dxa"/>
          </w:tcPr>
          <w:p w14:paraId="596FAF6B" w14:textId="77777777" w:rsidR="00FF1903" w:rsidRPr="00FF1903" w:rsidRDefault="00FF1903" w:rsidP="00FF1903">
            <w:pPr>
              <w:numPr>
                <w:ilvl w:val="0"/>
                <w:numId w:val="30"/>
              </w:numPr>
              <w:spacing w:after="240"/>
              <w:rPr>
                <w:szCs w:val="20"/>
              </w:rPr>
            </w:pPr>
          </w:p>
        </w:tc>
        <w:tc>
          <w:tcPr>
            <w:tcW w:w="3541" w:type="dxa"/>
          </w:tcPr>
          <w:p w14:paraId="7BC23C89" w14:textId="4F0A6E20" w:rsidR="00755DE5" w:rsidRPr="00814793" w:rsidRDefault="00814793" w:rsidP="00296C07">
            <w:pPr>
              <w:jc w:val="left"/>
              <w:rPr>
                <w:szCs w:val="20"/>
                <w:lang w:val="en-US"/>
              </w:rPr>
            </w:pPr>
            <w:r w:rsidRPr="00814793">
              <w:rPr>
                <w:lang w:val="en-US"/>
              </w:rPr>
              <w:t>Resolution on the discharge of the members of the Board of Directors</w:t>
            </w:r>
            <w:r>
              <w:rPr>
                <w:lang w:val="en-US"/>
              </w:rPr>
              <w:t>, members of the Supervisory Board</w:t>
            </w:r>
            <w:r w:rsidRPr="00814793">
              <w:rPr>
                <w:lang w:val="en-US"/>
              </w:rPr>
              <w:t xml:space="preserve"> and the CEO from liability </w:t>
            </w:r>
          </w:p>
        </w:tc>
        <w:sdt>
          <w:sdtPr>
            <w:rPr>
              <w:rFonts w:ascii="Segoe UI" w:hAnsi="Segoe UI" w:cs="Segoe UI"/>
              <w:szCs w:val="20"/>
            </w:rPr>
            <w:id w:val="736298436"/>
            <w14:checkbox>
              <w14:checked w14:val="0"/>
              <w14:checkedState w14:val="2612" w14:font="MS Gothic"/>
              <w14:uncheckedState w14:val="2610" w14:font="MS Gothic"/>
            </w14:checkbox>
          </w:sdtPr>
          <w:sdtEndPr/>
          <w:sdtContent>
            <w:tc>
              <w:tcPr>
                <w:tcW w:w="1418" w:type="dxa"/>
              </w:tcPr>
              <w:p w14:paraId="659957F1" w14:textId="77777777" w:rsidR="00FF1903" w:rsidRPr="00FF1903" w:rsidRDefault="00FF1903" w:rsidP="00FF1903">
                <w:pPr>
                  <w:spacing w:after="240"/>
                  <w:jc w:val="center"/>
                  <w:rPr>
                    <w:rFonts w:ascii="Segoe UI" w:hAnsi="Segoe UI" w:cs="Segoe UI"/>
                    <w:szCs w:val="20"/>
                  </w:rPr>
                </w:pPr>
                <w:r w:rsidRPr="00FF1903">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332734210"/>
              <w14:checkbox>
                <w14:checked w14:val="0"/>
                <w14:checkedState w14:val="2612" w14:font="MS Gothic"/>
                <w14:uncheckedState w14:val="2610" w14:font="MS Gothic"/>
              </w14:checkbox>
            </w:sdtPr>
            <w:sdtEndPr/>
            <w:sdtContent>
              <w:p w14:paraId="46CFA246" w14:textId="77777777" w:rsidR="00FF1903" w:rsidRPr="00B81943" w:rsidRDefault="00E213EA" w:rsidP="00B81943">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tc>
        <w:tc>
          <w:tcPr>
            <w:tcW w:w="1382" w:type="dxa"/>
          </w:tcPr>
          <w:sdt>
            <w:sdtPr>
              <w:rPr>
                <w:rFonts w:ascii="Segoe UI Symbol" w:hAnsi="Segoe UI Symbol" w:cs="Segoe UI Symbol"/>
                <w:szCs w:val="20"/>
              </w:rPr>
              <w:id w:val="-1656294231"/>
              <w14:checkbox>
                <w14:checked w14:val="0"/>
                <w14:checkedState w14:val="2612" w14:font="MS Gothic"/>
                <w14:uncheckedState w14:val="2610" w14:font="MS Gothic"/>
              </w14:checkbox>
            </w:sdtPr>
            <w:sdtEndPr/>
            <w:sdtContent>
              <w:p w14:paraId="26913C96" w14:textId="77777777" w:rsidR="00FF1903" w:rsidRPr="00FF1903" w:rsidRDefault="00FF1903" w:rsidP="00FF1903">
                <w:pPr>
                  <w:spacing w:after="240"/>
                  <w:jc w:val="center"/>
                  <w:rPr>
                    <w:szCs w:val="20"/>
                  </w:rPr>
                </w:pPr>
                <w:r w:rsidRPr="00FF1903">
                  <w:rPr>
                    <w:rFonts w:ascii="Segoe UI Symbol" w:eastAsia="MS Gothic" w:hAnsi="Segoe UI Symbol" w:cs="Segoe UI Symbol" w:hint="eastAsia"/>
                    <w:szCs w:val="20"/>
                  </w:rPr>
                  <w:t>☐</w:t>
                </w:r>
              </w:p>
            </w:sdtContent>
          </w:sdt>
        </w:tc>
      </w:tr>
      <w:tr w:rsidR="00296C07" w:rsidRPr="00FF1903" w14:paraId="78CB322D" w14:textId="77777777" w:rsidTr="00B81943">
        <w:tc>
          <w:tcPr>
            <w:tcW w:w="570" w:type="dxa"/>
          </w:tcPr>
          <w:p w14:paraId="0FF6E4CC" w14:textId="77777777" w:rsidR="00296C07" w:rsidRPr="00FF1903" w:rsidRDefault="00296C07" w:rsidP="00296C07">
            <w:pPr>
              <w:numPr>
                <w:ilvl w:val="0"/>
                <w:numId w:val="30"/>
              </w:numPr>
              <w:spacing w:after="240"/>
              <w:rPr>
                <w:szCs w:val="20"/>
              </w:rPr>
            </w:pPr>
          </w:p>
        </w:tc>
        <w:tc>
          <w:tcPr>
            <w:tcW w:w="3541" w:type="dxa"/>
          </w:tcPr>
          <w:p w14:paraId="0DB40E6D" w14:textId="26E9260D" w:rsidR="00296C07" w:rsidRPr="00253194" w:rsidRDefault="00C76AEA" w:rsidP="00296C07">
            <w:pPr>
              <w:jc w:val="left"/>
              <w:rPr>
                <w:szCs w:val="20"/>
                <w:lang w:val="en-US"/>
              </w:rPr>
            </w:pPr>
            <w:r>
              <w:rPr>
                <w:lang w:val="en-US"/>
              </w:rPr>
              <w:t>Presentation</w:t>
            </w:r>
            <w:r w:rsidR="00253194" w:rsidRPr="00253194">
              <w:rPr>
                <w:lang w:val="en-US"/>
              </w:rPr>
              <w:t xml:space="preserve"> of the remuneration policy for governing bodies</w:t>
            </w:r>
          </w:p>
        </w:tc>
        <w:sdt>
          <w:sdtPr>
            <w:rPr>
              <w:rFonts w:ascii="Segoe UI" w:hAnsi="Segoe UI" w:cs="Segoe UI"/>
              <w:szCs w:val="20"/>
            </w:rPr>
            <w:id w:val="-925960977"/>
            <w14:checkbox>
              <w14:checked w14:val="0"/>
              <w14:checkedState w14:val="2612" w14:font="MS Gothic"/>
              <w14:uncheckedState w14:val="2610" w14:font="MS Gothic"/>
            </w14:checkbox>
          </w:sdtPr>
          <w:sdtEndPr/>
          <w:sdtContent>
            <w:tc>
              <w:tcPr>
                <w:tcW w:w="1418" w:type="dxa"/>
              </w:tcPr>
              <w:p w14:paraId="4F9A146F" w14:textId="4F96AF07" w:rsidR="00296C07" w:rsidRDefault="00296C07" w:rsidP="00296C07">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089228710"/>
              <w14:checkbox>
                <w14:checked w14:val="0"/>
                <w14:checkedState w14:val="2612" w14:font="MS Gothic"/>
                <w14:uncheckedState w14:val="2610" w14:font="MS Gothic"/>
              </w14:checkbox>
            </w:sdtPr>
            <w:sdtEndPr/>
            <w:sdtContent>
              <w:p w14:paraId="650EBFF0" w14:textId="6EAD7D6F" w:rsidR="00296C07" w:rsidRDefault="00296C07" w:rsidP="00296C07">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560149459"/>
              <w14:checkbox>
                <w14:checked w14:val="0"/>
                <w14:checkedState w14:val="2612" w14:font="MS Gothic"/>
                <w14:uncheckedState w14:val="2610" w14:font="MS Gothic"/>
              </w14:checkbox>
            </w:sdtPr>
            <w:sdtEndPr/>
            <w:sdtContent>
              <w:p w14:paraId="01E63D52" w14:textId="386B8426" w:rsidR="00296C07" w:rsidRDefault="00296C07" w:rsidP="00296C07">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tc>
      </w:tr>
      <w:tr w:rsidR="00296C07" w:rsidRPr="00FF1903" w14:paraId="2C0C9067" w14:textId="77777777" w:rsidTr="00B81943">
        <w:tc>
          <w:tcPr>
            <w:tcW w:w="570" w:type="dxa"/>
          </w:tcPr>
          <w:p w14:paraId="3E139166" w14:textId="77777777" w:rsidR="00296C07" w:rsidRPr="00FF1903" w:rsidRDefault="00296C07" w:rsidP="00296C07">
            <w:pPr>
              <w:numPr>
                <w:ilvl w:val="0"/>
                <w:numId w:val="30"/>
              </w:numPr>
              <w:spacing w:after="240"/>
              <w:rPr>
                <w:szCs w:val="20"/>
              </w:rPr>
            </w:pPr>
          </w:p>
        </w:tc>
        <w:tc>
          <w:tcPr>
            <w:tcW w:w="3541" w:type="dxa"/>
          </w:tcPr>
          <w:p w14:paraId="0FBDB885" w14:textId="113FC80C" w:rsidR="00296C07" w:rsidRPr="00253194" w:rsidRDefault="00C76AEA" w:rsidP="00296C07">
            <w:pPr>
              <w:jc w:val="left"/>
              <w:rPr>
                <w:szCs w:val="20"/>
                <w:lang w:val="en-US"/>
              </w:rPr>
            </w:pPr>
            <w:r>
              <w:rPr>
                <w:lang w:val="en-US"/>
              </w:rPr>
              <w:t>Presentation</w:t>
            </w:r>
            <w:r w:rsidR="00253194" w:rsidRPr="00253194">
              <w:rPr>
                <w:lang w:val="en-US"/>
              </w:rPr>
              <w:t xml:space="preserve"> of the remuneration </w:t>
            </w:r>
            <w:r w:rsidR="00253194">
              <w:rPr>
                <w:lang w:val="en-US"/>
              </w:rPr>
              <w:t>report</w:t>
            </w:r>
            <w:r w:rsidR="00253194" w:rsidRPr="00253194">
              <w:rPr>
                <w:lang w:val="en-US"/>
              </w:rPr>
              <w:t xml:space="preserve"> for governing bodies</w:t>
            </w:r>
          </w:p>
        </w:tc>
        <w:sdt>
          <w:sdtPr>
            <w:rPr>
              <w:rFonts w:ascii="Segoe UI" w:hAnsi="Segoe UI" w:cs="Segoe UI"/>
              <w:szCs w:val="20"/>
            </w:rPr>
            <w:id w:val="-382177222"/>
            <w14:checkbox>
              <w14:checked w14:val="0"/>
              <w14:checkedState w14:val="2612" w14:font="MS Gothic"/>
              <w14:uncheckedState w14:val="2610" w14:font="MS Gothic"/>
            </w14:checkbox>
          </w:sdtPr>
          <w:sdtEndPr/>
          <w:sdtContent>
            <w:tc>
              <w:tcPr>
                <w:tcW w:w="1418" w:type="dxa"/>
              </w:tcPr>
              <w:p w14:paraId="7C5C7E36" w14:textId="4D1EF2A7" w:rsidR="00296C07" w:rsidRDefault="00296C07" w:rsidP="00296C07">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295381117"/>
              <w14:checkbox>
                <w14:checked w14:val="0"/>
                <w14:checkedState w14:val="2612" w14:font="MS Gothic"/>
                <w14:uncheckedState w14:val="2610" w14:font="MS Gothic"/>
              </w14:checkbox>
            </w:sdtPr>
            <w:sdtEndPr/>
            <w:sdtContent>
              <w:p w14:paraId="0362CACB" w14:textId="1C125710" w:rsidR="00296C07" w:rsidRDefault="00296C07" w:rsidP="00296C07">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222649467"/>
              <w14:checkbox>
                <w14:checked w14:val="0"/>
                <w14:checkedState w14:val="2612" w14:font="MS Gothic"/>
                <w14:uncheckedState w14:val="2610" w14:font="MS Gothic"/>
              </w14:checkbox>
            </w:sdtPr>
            <w:sdtEndPr/>
            <w:sdtContent>
              <w:p w14:paraId="000A73E4" w14:textId="214F2C9D" w:rsidR="00296C07" w:rsidRDefault="00296C07" w:rsidP="00296C07">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tc>
      </w:tr>
      <w:tr w:rsidR="00296C07" w:rsidRPr="00FF1903" w14:paraId="12565BAA" w14:textId="77777777" w:rsidTr="00B81943">
        <w:tc>
          <w:tcPr>
            <w:tcW w:w="570" w:type="dxa"/>
          </w:tcPr>
          <w:p w14:paraId="7637A289" w14:textId="77777777" w:rsidR="00296C07" w:rsidRPr="00FF1903" w:rsidRDefault="00296C07" w:rsidP="00296C07">
            <w:pPr>
              <w:numPr>
                <w:ilvl w:val="0"/>
                <w:numId w:val="30"/>
              </w:numPr>
              <w:spacing w:after="240"/>
              <w:rPr>
                <w:szCs w:val="20"/>
              </w:rPr>
            </w:pPr>
          </w:p>
        </w:tc>
        <w:tc>
          <w:tcPr>
            <w:tcW w:w="3541" w:type="dxa"/>
          </w:tcPr>
          <w:p w14:paraId="33AF53D3" w14:textId="6975CC5B" w:rsidR="00296C07" w:rsidRPr="00447E82" w:rsidRDefault="00447E82" w:rsidP="00296C07">
            <w:pPr>
              <w:jc w:val="left"/>
              <w:rPr>
                <w:szCs w:val="20"/>
                <w:lang w:val="en-US"/>
              </w:rPr>
            </w:pPr>
            <w:r w:rsidRPr="00447E82">
              <w:rPr>
                <w:lang w:val="en-US"/>
              </w:rPr>
              <w:t xml:space="preserve">Resolution on </w:t>
            </w:r>
            <w:r w:rsidR="00285ED1">
              <w:rPr>
                <w:lang w:val="en-US"/>
              </w:rPr>
              <w:t xml:space="preserve">the </w:t>
            </w:r>
            <w:r w:rsidRPr="00447E82">
              <w:rPr>
                <w:lang w:val="en-US"/>
              </w:rPr>
              <w:t>remuneration</w:t>
            </w:r>
            <w:r>
              <w:rPr>
                <w:lang w:val="en-US"/>
              </w:rPr>
              <w:t xml:space="preserve"> </w:t>
            </w:r>
            <w:r w:rsidRPr="00447E82">
              <w:rPr>
                <w:lang w:val="en-US"/>
              </w:rPr>
              <w:t>of the members</w:t>
            </w:r>
            <w:r>
              <w:rPr>
                <w:lang w:val="en-US"/>
              </w:rPr>
              <w:t xml:space="preserve"> and the </w:t>
            </w:r>
            <w:r w:rsidR="00734C2A">
              <w:rPr>
                <w:lang w:val="en-US"/>
              </w:rPr>
              <w:t>C</w:t>
            </w:r>
            <w:r w:rsidR="00B37111">
              <w:rPr>
                <w:lang w:val="en-US"/>
              </w:rPr>
              <w:t>hairperson</w:t>
            </w:r>
            <w:r w:rsidRPr="00447E82">
              <w:rPr>
                <w:lang w:val="en-US"/>
              </w:rPr>
              <w:t xml:space="preserve"> of the Board of Directors</w:t>
            </w:r>
            <w:r w:rsidR="00734C2A">
              <w:rPr>
                <w:lang w:val="en-US"/>
              </w:rPr>
              <w:t xml:space="preserve"> and the reimbursement of their travel expenses</w:t>
            </w:r>
          </w:p>
        </w:tc>
        <w:sdt>
          <w:sdtPr>
            <w:rPr>
              <w:rFonts w:ascii="Segoe UI" w:hAnsi="Segoe UI" w:cs="Segoe UI"/>
              <w:szCs w:val="20"/>
            </w:rPr>
            <w:id w:val="-149443892"/>
            <w14:checkbox>
              <w14:checked w14:val="0"/>
              <w14:checkedState w14:val="2612" w14:font="MS Gothic"/>
              <w14:uncheckedState w14:val="2610" w14:font="MS Gothic"/>
            </w14:checkbox>
          </w:sdtPr>
          <w:sdtEndPr/>
          <w:sdtContent>
            <w:tc>
              <w:tcPr>
                <w:tcW w:w="1418" w:type="dxa"/>
              </w:tcPr>
              <w:p w14:paraId="682F94A0" w14:textId="211C9E1D" w:rsidR="00296C07" w:rsidRPr="00FF1903" w:rsidRDefault="00296C07" w:rsidP="00296C07">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869831236"/>
              <w14:checkbox>
                <w14:checked w14:val="0"/>
                <w14:checkedState w14:val="2612" w14:font="MS Gothic"/>
                <w14:uncheckedState w14:val="2610" w14:font="MS Gothic"/>
              </w14:checkbox>
            </w:sdtPr>
            <w:sdtEndPr/>
            <w:sdtContent>
              <w:p w14:paraId="0465A934" w14:textId="77777777" w:rsidR="00296C07" w:rsidRPr="00FF1903" w:rsidRDefault="00296C07" w:rsidP="00296C07">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385404908"/>
              <w14:checkbox>
                <w14:checked w14:val="0"/>
                <w14:checkedState w14:val="2612" w14:font="MS Gothic"/>
                <w14:uncheckedState w14:val="2610" w14:font="MS Gothic"/>
              </w14:checkbox>
            </w:sdtPr>
            <w:sdtEndPr/>
            <w:sdtContent>
              <w:p w14:paraId="4B18D2A8" w14:textId="77777777" w:rsidR="00296C07" w:rsidRPr="00FF1903" w:rsidRDefault="00296C07" w:rsidP="00296C07">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tc>
      </w:tr>
      <w:tr w:rsidR="009D2ED0" w:rsidRPr="009D2ED0" w14:paraId="40014DE4" w14:textId="77777777" w:rsidTr="00B81943">
        <w:tc>
          <w:tcPr>
            <w:tcW w:w="570" w:type="dxa"/>
          </w:tcPr>
          <w:p w14:paraId="5180598B" w14:textId="77777777" w:rsidR="009D2ED0" w:rsidRPr="00FF1903" w:rsidRDefault="009D2ED0" w:rsidP="009D2ED0">
            <w:pPr>
              <w:numPr>
                <w:ilvl w:val="0"/>
                <w:numId w:val="30"/>
              </w:numPr>
              <w:spacing w:after="240"/>
              <w:rPr>
                <w:szCs w:val="20"/>
              </w:rPr>
            </w:pPr>
          </w:p>
        </w:tc>
        <w:tc>
          <w:tcPr>
            <w:tcW w:w="3541" w:type="dxa"/>
          </w:tcPr>
          <w:p w14:paraId="43F81C83" w14:textId="20AB6F8B" w:rsidR="009D2ED0" w:rsidRPr="00B37111" w:rsidRDefault="009D2ED0" w:rsidP="009D2ED0">
            <w:pPr>
              <w:spacing w:after="240"/>
              <w:jc w:val="left"/>
              <w:rPr>
                <w:lang w:val="en-US"/>
              </w:rPr>
            </w:pPr>
            <w:r w:rsidRPr="00244921">
              <w:rPr>
                <w:lang w:val="en-US"/>
              </w:rPr>
              <w:t>Resolution on the number of members of the Board of Directors</w:t>
            </w:r>
          </w:p>
        </w:tc>
        <w:sdt>
          <w:sdtPr>
            <w:rPr>
              <w:rFonts w:ascii="Segoe UI" w:hAnsi="Segoe UI" w:cs="Segoe UI"/>
              <w:szCs w:val="20"/>
            </w:rPr>
            <w:id w:val="-1981141794"/>
            <w14:checkbox>
              <w14:checked w14:val="0"/>
              <w14:checkedState w14:val="2612" w14:font="MS Gothic"/>
              <w14:uncheckedState w14:val="2610" w14:font="MS Gothic"/>
            </w14:checkbox>
          </w:sdtPr>
          <w:sdtEndPr/>
          <w:sdtContent>
            <w:tc>
              <w:tcPr>
                <w:tcW w:w="1418" w:type="dxa"/>
              </w:tcPr>
              <w:p w14:paraId="206AA076" w14:textId="3DD54C60" w:rsidR="009D2ED0" w:rsidRPr="009D2ED0" w:rsidRDefault="009D2ED0" w:rsidP="009D2ED0">
                <w:pPr>
                  <w:spacing w:after="240"/>
                  <w:jc w:val="center"/>
                  <w:rPr>
                    <w:rFonts w:ascii="Segoe UI" w:hAnsi="Segoe UI" w:cs="Segoe UI"/>
                    <w:szCs w:val="20"/>
                    <w:lang w:val="en-US"/>
                  </w:rPr>
                </w:pPr>
                <w:r>
                  <w:rPr>
                    <w:rFonts w:ascii="MS Gothic" w:eastAsia="MS Gothic" w:hAnsi="MS Gothic" w:cs="Segoe UI" w:hint="eastAsia"/>
                    <w:szCs w:val="20"/>
                  </w:rPr>
                  <w:t>☐</w:t>
                </w:r>
              </w:p>
            </w:tc>
          </w:sdtContent>
        </w:sdt>
        <w:tc>
          <w:tcPr>
            <w:tcW w:w="1382" w:type="dxa"/>
          </w:tcPr>
          <w:p w14:paraId="359AA4A9" w14:textId="77777777" w:rsidR="009D2ED0" w:rsidRPr="009D2ED0" w:rsidRDefault="009D2ED0" w:rsidP="009D2ED0">
            <w:pPr>
              <w:spacing w:after="240"/>
              <w:jc w:val="center"/>
              <w:rPr>
                <w:szCs w:val="20"/>
                <w:lang w:val="en-US"/>
              </w:rPr>
            </w:pPr>
          </w:p>
        </w:tc>
        <w:tc>
          <w:tcPr>
            <w:tcW w:w="1382" w:type="dxa"/>
          </w:tcPr>
          <w:sdt>
            <w:sdtPr>
              <w:rPr>
                <w:rFonts w:ascii="Segoe UI Symbol" w:hAnsi="Segoe UI Symbol" w:cs="Segoe UI Symbol"/>
                <w:szCs w:val="20"/>
              </w:rPr>
              <w:id w:val="195128215"/>
              <w14:checkbox>
                <w14:checked w14:val="0"/>
                <w14:checkedState w14:val="2612" w14:font="MS Gothic"/>
                <w14:uncheckedState w14:val="2610" w14:font="MS Gothic"/>
              </w14:checkbox>
            </w:sdtPr>
            <w:sdtEndPr/>
            <w:sdtContent>
              <w:p w14:paraId="08ABC06A" w14:textId="63D98F9B" w:rsidR="009D2ED0" w:rsidRPr="009D2ED0" w:rsidRDefault="009D2ED0" w:rsidP="009D2ED0">
                <w:pPr>
                  <w:spacing w:after="240"/>
                  <w:jc w:val="center"/>
                  <w:rPr>
                    <w:rFonts w:ascii="Segoe UI Symbol" w:hAnsi="Segoe UI Symbol" w:cs="Segoe UI Symbol"/>
                    <w:szCs w:val="20"/>
                    <w:lang w:val="en-US"/>
                  </w:rPr>
                </w:pPr>
                <w:r w:rsidRPr="00FF1903">
                  <w:rPr>
                    <w:rFonts w:ascii="Segoe UI Symbol" w:eastAsia="MS Gothic" w:hAnsi="Segoe UI Symbol" w:cs="Segoe UI Symbol" w:hint="eastAsia"/>
                    <w:szCs w:val="20"/>
                  </w:rPr>
                  <w:t>☐</w:t>
                </w:r>
              </w:p>
            </w:sdtContent>
          </w:sdt>
        </w:tc>
      </w:tr>
      <w:tr w:rsidR="009D2ED0" w:rsidRPr="00FF1903" w14:paraId="0B7D3445" w14:textId="77777777" w:rsidTr="00B81943">
        <w:tc>
          <w:tcPr>
            <w:tcW w:w="570" w:type="dxa"/>
          </w:tcPr>
          <w:p w14:paraId="16073A10" w14:textId="77777777" w:rsidR="009D2ED0" w:rsidRPr="009D2ED0" w:rsidRDefault="009D2ED0" w:rsidP="009D2ED0">
            <w:pPr>
              <w:numPr>
                <w:ilvl w:val="0"/>
                <w:numId w:val="30"/>
              </w:numPr>
              <w:spacing w:after="240"/>
              <w:rPr>
                <w:szCs w:val="20"/>
                <w:lang w:val="en-US"/>
              </w:rPr>
            </w:pPr>
          </w:p>
        </w:tc>
        <w:tc>
          <w:tcPr>
            <w:tcW w:w="3541" w:type="dxa"/>
          </w:tcPr>
          <w:p w14:paraId="2E4B3F38" w14:textId="48CC4177" w:rsidR="009D2ED0" w:rsidRPr="00B37111" w:rsidRDefault="009D2ED0" w:rsidP="009D2ED0">
            <w:pPr>
              <w:spacing w:after="240"/>
              <w:jc w:val="left"/>
              <w:rPr>
                <w:szCs w:val="20"/>
                <w:lang w:val="en-US"/>
              </w:rPr>
            </w:pPr>
            <w:r w:rsidRPr="00B37111">
              <w:rPr>
                <w:lang w:val="en-US"/>
              </w:rPr>
              <w:t>Election of the members</w:t>
            </w:r>
            <w:r>
              <w:rPr>
                <w:lang w:val="en-US"/>
              </w:rPr>
              <w:t xml:space="preserve"> and the chairperson</w:t>
            </w:r>
            <w:r w:rsidRPr="00B37111">
              <w:rPr>
                <w:lang w:val="en-US"/>
              </w:rPr>
              <w:t xml:space="preserve"> of the Board of Directors</w:t>
            </w:r>
          </w:p>
        </w:tc>
        <w:sdt>
          <w:sdtPr>
            <w:rPr>
              <w:rFonts w:ascii="Segoe UI" w:hAnsi="Segoe UI" w:cs="Segoe UI"/>
              <w:szCs w:val="20"/>
            </w:rPr>
            <w:id w:val="-253830970"/>
            <w14:checkbox>
              <w14:checked w14:val="0"/>
              <w14:checkedState w14:val="2612" w14:font="MS Gothic"/>
              <w14:uncheckedState w14:val="2610" w14:font="MS Gothic"/>
            </w14:checkbox>
          </w:sdtPr>
          <w:sdtEndPr/>
          <w:sdtContent>
            <w:tc>
              <w:tcPr>
                <w:tcW w:w="1418" w:type="dxa"/>
              </w:tcPr>
              <w:p w14:paraId="17C52528" w14:textId="34F7E168" w:rsidR="009D2ED0" w:rsidRPr="00FF1903" w:rsidRDefault="009D2ED0" w:rsidP="009D2ED0">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p w14:paraId="012F32E5" w14:textId="77777777" w:rsidR="009D2ED0" w:rsidRPr="00FF1903" w:rsidRDefault="009D2ED0" w:rsidP="009D2ED0">
            <w:pPr>
              <w:spacing w:after="240"/>
              <w:jc w:val="center"/>
              <w:rPr>
                <w:szCs w:val="20"/>
              </w:rPr>
            </w:pPr>
          </w:p>
        </w:tc>
        <w:tc>
          <w:tcPr>
            <w:tcW w:w="1382" w:type="dxa"/>
          </w:tcPr>
          <w:sdt>
            <w:sdtPr>
              <w:rPr>
                <w:rFonts w:ascii="Segoe UI Symbol" w:hAnsi="Segoe UI Symbol" w:cs="Segoe UI Symbol"/>
                <w:szCs w:val="20"/>
              </w:rPr>
              <w:id w:val="-986621609"/>
              <w14:checkbox>
                <w14:checked w14:val="0"/>
                <w14:checkedState w14:val="2612" w14:font="MS Gothic"/>
                <w14:uncheckedState w14:val="2610" w14:font="MS Gothic"/>
              </w14:checkbox>
            </w:sdtPr>
            <w:sdtEndPr/>
            <w:sdtContent>
              <w:p w14:paraId="0AC039FC" w14:textId="77777777" w:rsidR="009D2ED0" w:rsidRPr="00FF1903" w:rsidRDefault="009D2ED0" w:rsidP="009D2ED0">
                <w:pPr>
                  <w:spacing w:after="240"/>
                  <w:jc w:val="center"/>
                  <w:rPr>
                    <w:szCs w:val="20"/>
                  </w:rPr>
                </w:pPr>
                <w:r w:rsidRPr="00FF1903">
                  <w:rPr>
                    <w:rFonts w:ascii="Segoe UI Symbol" w:eastAsia="MS Gothic" w:hAnsi="Segoe UI Symbol" w:cs="Segoe UI Symbol" w:hint="eastAsia"/>
                    <w:szCs w:val="20"/>
                  </w:rPr>
                  <w:t>☐</w:t>
                </w:r>
              </w:p>
            </w:sdtContent>
          </w:sdt>
        </w:tc>
      </w:tr>
      <w:tr w:rsidR="009D2ED0" w:rsidRPr="00FF1903" w14:paraId="33D3EBEF" w14:textId="77777777" w:rsidTr="00B81943">
        <w:tc>
          <w:tcPr>
            <w:tcW w:w="570" w:type="dxa"/>
          </w:tcPr>
          <w:p w14:paraId="5D4AF120" w14:textId="77777777" w:rsidR="009D2ED0" w:rsidRPr="00FF1903" w:rsidRDefault="009D2ED0" w:rsidP="009D2ED0">
            <w:pPr>
              <w:numPr>
                <w:ilvl w:val="0"/>
                <w:numId w:val="30"/>
              </w:numPr>
              <w:spacing w:after="240"/>
              <w:rPr>
                <w:szCs w:val="20"/>
              </w:rPr>
            </w:pPr>
          </w:p>
        </w:tc>
        <w:tc>
          <w:tcPr>
            <w:tcW w:w="3541" w:type="dxa"/>
          </w:tcPr>
          <w:p w14:paraId="1F1147B5" w14:textId="13E91250" w:rsidR="009D2ED0" w:rsidRPr="00244921" w:rsidRDefault="009D2ED0" w:rsidP="009D2ED0">
            <w:pPr>
              <w:spacing w:after="240"/>
              <w:jc w:val="left"/>
              <w:rPr>
                <w:szCs w:val="20"/>
                <w:lang w:val="en-US"/>
              </w:rPr>
            </w:pPr>
            <w:r w:rsidRPr="00244921">
              <w:rPr>
                <w:lang w:val="en-US"/>
              </w:rPr>
              <w:t>Resolution on remuneration of the Auditor</w:t>
            </w:r>
          </w:p>
        </w:tc>
        <w:sdt>
          <w:sdtPr>
            <w:rPr>
              <w:rFonts w:ascii="Segoe UI" w:hAnsi="Segoe UI" w:cs="Segoe UI"/>
              <w:szCs w:val="20"/>
            </w:rPr>
            <w:id w:val="1724797217"/>
            <w14:checkbox>
              <w14:checked w14:val="0"/>
              <w14:checkedState w14:val="2612" w14:font="MS Gothic"/>
              <w14:uncheckedState w14:val="2610" w14:font="MS Gothic"/>
            </w14:checkbox>
          </w:sdtPr>
          <w:sdtEndPr/>
          <w:sdtContent>
            <w:tc>
              <w:tcPr>
                <w:tcW w:w="1418" w:type="dxa"/>
              </w:tcPr>
              <w:p w14:paraId="74F8BC46" w14:textId="77777777" w:rsidR="009D2ED0" w:rsidRPr="00FF1903" w:rsidRDefault="009D2ED0" w:rsidP="009D2ED0">
                <w:pPr>
                  <w:spacing w:after="240"/>
                  <w:jc w:val="center"/>
                  <w:rPr>
                    <w:rFonts w:ascii="Segoe UI" w:hAnsi="Segoe UI" w:cs="Segoe UI"/>
                    <w:szCs w:val="20"/>
                  </w:rPr>
                </w:pPr>
                <w:r w:rsidRPr="00FF1903">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1008636724"/>
              <w14:checkbox>
                <w14:checked w14:val="0"/>
                <w14:checkedState w14:val="2612" w14:font="MS Gothic"/>
                <w14:uncheckedState w14:val="2610" w14:font="MS Gothic"/>
              </w14:checkbox>
            </w:sdtPr>
            <w:sdtEndPr/>
            <w:sdtContent>
              <w:p w14:paraId="055BBB40" w14:textId="77777777" w:rsidR="009D2ED0" w:rsidRPr="00FF1903" w:rsidRDefault="009D2ED0" w:rsidP="009D2ED0">
                <w:pPr>
                  <w:spacing w:after="240"/>
                  <w:jc w:val="center"/>
                  <w:rPr>
                    <w:szCs w:val="20"/>
                  </w:rPr>
                </w:pPr>
                <w:r w:rsidRPr="00FF1903">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1921749129"/>
              <w14:checkbox>
                <w14:checked w14:val="0"/>
                <w14:checkedState w14:val="2612" w14:font="MS Gothic"/>
                <w14:uncheckedState w14:val="2610" w14:font="MS Gothic"/>
              </w14:checkbox>
            </w:sdtPr>
            <w:sdtEndPr/>
            <w:sdtContent>
              <w:p w14:paraId="2B2B366E" w14:textId="77777777" w:rsidR="009D2ED0" w:rsidRPr="00FF1903" w:rsidRDefault="009D2ED0" w:rsidP="009D2ED0">
                <w:pPr>
                  <w:spacing w:after="240"/>
                  <w:jc w:val="center"/>
                  <w:rPr>
                    <w:szCs w:val="20"/>
                  </w:rPr>
                </w:pPr>
                <w:r w:rsidRPr="00FF1903">
                  <w:rPr>
                    <w:rFonts w:ascii="Segoe UI Symbol" w:eastAsia="MS Gothic" w:hAnsi="Segoe UI Symbol" w:cs="Segoe UI Symbol" w:hint="eastAsia"/>
                    <w:szCs w:val="20"/>
                  </w:rPr>
                  <w:t>☐</w:t>
                </w:r>
              </w:p>
            </w:sdtContent>
          </w:sdt>
        </w:tc>
      </w:tr>
      <w:tr w:rsidR="009D2ED0" w:rsidRPr="00FF1903" w14:paraId="7B9A970B" w14:textId="77777777" w:rsidTr="00B81943">
        <w:tc>
          <w:tcPr>
            <w:tcW w:w="570" w:type="dxa"/>
          </w:tcPr>
          <w:p w14:paraId="640EFEB9" w14:textId="77777777" w:rsidR="009D2ED0" w:rsidRPr="00FF1903" w:rsidRDefault="009D2ED0" w:rsidP="009D2ED0">
            <w:pPr>
              <w:numPr>
                <w:ilvl w:val="0"/>
                <w:numId w:val="30"/>
              </w:numPr>
              <w:spacing w:after="240"/>
              <w:rPr>
                <w:szCs w:val="20"/>
              </w:rPr>
            </w:pPr>
          </w:p>
        </w:tc>
        <w:tc>
          <w:tcPr>
            <w:tcW w:w="3541" w:type="dxa"/>
          </w:tcPr>
          <w:p w14:paraId="2E4EE350" w14:textId="6CF6C77D" w:rsidR="009D2ED0" w:rsidRPr="00FF1903" w:rsidRDefault="009D2ED0" w:rsidP="009D2ED0">
            <w:pPr>
              <w:spacing w:after="240"/>
              <w:jc w:val="left"/>
              <w:rPr>
                <w:szCs w:val="20"/>
              </w:rPr>
            </w:pPr>
            <w:proofErr w:type="spellStart"/>
            <w:r>
              <w:t>Election</w:t>
            </w:r>
            <w:proofErr w:type="spellEnd"/>
            <w:r>
              <w:t xml:space="preserve"> of </w:t>
            </w:r>
            <w:proofErr w:type="spellStart"/>
            <w:r>
              <w:t>the</w:t>
            </w:r>
            <w:proofErr w:type="spellEnd"/>
            <w:r>
              <w:t xml:space="preserve"> </w:t>
            </w:r>
            <w:proofErr w:type="spellStart"/>
            <w:r>
              <w:t>Auditor</w:t>
            </w:r>
            <w:proofErr w:type="spellEnd"/>
          </w:p>
        </w:tc>
        <w:sdt>
          <w:sdtPr>
            <w:rPr>
              <w:rFonts w:ascii="Segoe UI" w:hAnsi="Segoe UI" w:cs="Segoe UI"/>
              <w:szCs w:val="20"/>
            </w:rPr>
            <w:id w:val="-101106070"/>
            <w14:checkbox>
              <w14:checked w14:val="0"/>
              <w14:checkedState w14:val="2612" w14:font="MS Gothic"/>
              <w14:uncheckedState w14:val="2610" w14:font="MS Gothic"/>
            </w14:checkbox>
          </w:sdtPr>
          <w:sdtEndPr/>
          <w:sdtContent>
            <w:tc>
              <w:tcPr>
                <w:tcW w:w="1418" w:type="dxa"/>
              </w:tcPr>
              <w:p w14:paraId="23734151" w14:textId="77777777" w:rsidR="009D2ED0" w:rsidRPr="00FF1903" w:rsidRDefault="009D2ED0" w:rsidP="009D2ED0">
                <w:pPr>
                  <w:spacing w:after="240"/>
                  <w:jc w:val="center"/>
                  <w:rPr>
                    <w:rFonts w:ascii="Segoe UI" w:hAnsi="Segoe UI" w:cs="Segoe UI"/>
                    <w:szCs w:val="20"/>
                  </w:rPr>
                </w:pPr>
                <w:r w:rsidRPr="00FF1903">
                  <w:rPr>
                    <w:rFonts w:ascii="Segoe UI" w:eastAsia="MS Gothic" w:hAnsi="Segoe UI" w:cs="Segoe UI" w:hint="eastAsia"/>
                    <w:szCs w:val="20"/>
                  </w:rPr>
                  <w:t>☐</w:t>
                </w:r>
              </w:p>
            </w:tc>
          </w:sdtContent>
        </w:sdt>
        <w:tc>
          <w:tcPr>
            <w:tcW w:w="1382" w:type="dxa"/>
          </w:tcPr>
          <w:p w14:paraId="179D7E52" w14:textId="77777777" w:rsidR="009D2ED0" w:rsidRPr="00FF1903" w:rsidRDefault="009D2ED0" w:rsidP="009D2ED0">
            <w:pPr>
              <w:spacing w:after="240"/>
              <w:jc w:val="center"/>
              <w:rPr>
                <w:szCs w:val="20"/>
              </w:rPr>
            </w:pPr>
          </w:p>
        </w:tc>
        <w:tc>
          <w:tcPr>
            <w:tcW w:w="1382" w:type="dxa"/>
          </w:tcPr>
          <w:sdt>
            <w:sdtPr>
              <w:rPr>
                <w:rFonts w:ascii="Segoe UI Symbol" w:hAnsi="Segoe UI Symbol" w:cs="Segoe UI Symbol"/>
                <w:szCs w:val="20"/>
              </w:rPr>
              <w:id w:val="1628422836"/>
              <w14:checkbox>
                <w14:checked w14:val="0"/>
                <w14:checkedState w14:val="2612" w14:font="MS Gothic"/>
                <w14:uncheckedState w14:val="2610" w14:font="MS Gothic"/>
              </w14:checkbox>
            </w:sdtPr>
            <w:sdtEndPr/>
            <w:sdtContent>
              <w:p w14:paraId="1003C49E" w14:textId="77777777" w:rsidR="009D2ED0" w:rsidRPr="00FF1903" w:rsidRDefault="009D2ED0" w:rsidP="009D2ED0">
                <w:pPr>
                  <w:spacing w:after="240"/>
                  <w:jc w:val="center"/>
                  <w:rPr>
                    <w:szCs w:val="20"/>
                  </w:rPr>
                </w:pPr>
                <w:r w:rsidRPr="00FF1903">
                  <w:rPr>
                    <w:rFonts w:ascii="Segoe UI Symbol" w:eastAsia="MS Gothic" w:hAnsi="Segoe UI Symbol" w:cs="Segoe UI Symbol" w:hint="eastAsia"/>
                    <w:szCs w:val="20"/>
                  </w:rPr>
                  <w:t>☐</w:t>
                </w:r>
              </w:p>
            </w:sdtContent>
          </w:sdt>
        </w:tc>
      </w:tr>
      <w:tr w:rsidR="009D2ED0" w:rsidRPr="00FF1903" w14:paraId="05D2BAD7" w14:textId="77777777" w:rsidTr="00B81943">
        <w:tc>
          <w:tcPr>
            <w:tcW w:w="570" w:type="dxa"/>
          </w:tcPr>
          <w:p w14:paraId="072BBA48" w14:textId="77777777" w:rsidR="009D2ED0" w:rsidRPr="00FF1903" w:rsidRDefault="009D2ED0" w:rsidP="009D2ED0">
            <w:pPr>
              <w:numPr>
                <w:ilvl w:val="0"/>
                <w:numId w:val="30"/>
              </w:numPr>
              <w:spacing w:after="240"/>
              <w:rPr>
                <w:szCs w:val="20"/>
              </w:rPr>
            </w:pPr>
          </w:p>
        </w:tc>
        <w:tc>
          <w:tcPr>
            <w:tcW w:w="3541" w:type="dxa"/>
          </w:tcPr>
          <w:p w14:paraId="3396224A" w14:textId="672DA4F6" w:rsidR="009D2ED0" w:rsidRPr="007C2111" w:rsidRDefault="009D2ED0" w:rsidP="009D2ED0">
            <w:pPr>
              <w:spacing w:after="240"/>
              <w:jc w:val="left"/>
              <w:rPr>
                <w:szCs w:val="20"/>
                <w:lang w:val="en-US"/>
              </w:rPr>
            </w:pPr>
            <w:proofErr w:type="spellStart"/>
            <w:r w:rsidRPr="007C2111">
              <w:rPr>
                <w:lang w:val="en-US"/>
              </w:rPr>
              <w:t>Authorising</w:t>
            </w:r>
            <w:proofErr w:type="spellEnd"/>
            <w:r w:rsidRPr="007C2111">
              <w:rPr>
                <w:lang w:val="en-US"/>
              </w:rPr>
              <w:t xml:space="preserve"> the Board of Directors to decide on </w:t>
            </w:r>
            <w:r w:rsidRPr="00D42EFB">
              <w:rPr>
                <w:lang w:val="en-US"/>
              </w:rPr>
              <w:t xml:space="preserve">the issuance of shares </w:t>
            </w:r>
          </w:p>
        </w:tc>
        <w:sdt>
          <w:sdtPr>
            <w:rPr>
              <w:rFonts w:ascii="Segoe UI" w:hAnsi="Segoe UI" w:cs="Segoe UI"/>
              <w:szCs w:val="20"/>
            </w:rPr>
            <w:id w:val="-59335977"/>
            <w14:checkbox>
              <w14:checked w14:val="0"/>
              <w14:checkedState w14:val="2612" w14:font="MS Gothic"/>
              <w14:uncheckedState w14:val="2610" w14:font="MS Gothic"/>
            </w14:checkbox>
          </w:sdtPr>
          <w:sdtEndPr/>
          <w:sdtContent>
            <w:tc>
              <w:tcPr>
                <w:tcW w:w="1418" w:type="dxa"/>
              </w:tcPr>
              <w:p w14:paraId="21AE4B53" w14:textId="0CD0E356" w:rsidR="009D2ED0" w:rsidRDefault="009D2ED0" w:rsidP="009D2ED0">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2089691419"/>
              <w14:checkbox>
                <w14:checked w14:val="0"/>
                <w14:checkedState w14:val="2612" w14:font="MS Gothic"/>
                <w14:uncheckedState w14:val="2610" w14:font="MS Gothic"/>
              </w14:checkbox>
            </w:sdtPr>
            <w:sdtEndPr/>
            <w:sdtContent>
              <w:p w14:paraId="368C6BD8" w14:textId="02FA4B14" w:rsidR="009D2ED0" w:rsidRDefault="009D2ED0" w:rsidP="009D2ED0">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tc>
        <w:tc>
          <w:tcPr>
            <w:tcW w:w="1382" w:type="dxa"/>
          </w:tcPr>
          <w:sdt>
            <w:sdtPr>
              <w:rPr>
                <w:rFonts w:ascii="Segoe UI Symbol" w:hAnsi="Segoe UI Symbol" w:cs="Segoe UI Symbol"/>
                <w:szCs w:val="20"/>
              </w:rPr>
              <w:id w:val="-2138256964"/>
              <w14:checkbox>
                <w14:checked w14:val="0"/>
                <w14:checkedState w14:val="2612" w14:font="MS Gothic"/>
                <w14:uncheckedState w14:val="2610" w14:font="MS Gothic"/>
              </w14:checkbox>
            </w:sdtPr>
            <w:sdtEndPr/>
            <w:sdtContent>
              <w:p w14:paraId="44121C41" w14:textId="571EFD21" w:rsidR="009D2ED0" w:rsidRDefault="009D2ED0" w:rsidP="009D2ED0">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tc>
      </w:tr>
      <w:tr w:rsidR="009D2ED0" w:rsidRPr="00FF1903" w14:paraId="6FEF2901" w14:textId="77777777" w:rsidTr="00B81943">
        <w:tc>
          <w:tcPr>
            <w:tcW w:w="570" w:type="dxa"/>
          </w:tcPr>
          <w:p w14:paraId="7F79FB17" w14:textId="77777777" w:rsidR="009D2ED0" w:rsidRPr="00FF1903" w:rsidRDefault="009D2ED0" w:rsidP="009D2ED0">
            <w:pPr>
              <w:numPr>
                <w:ilvl w:val="0"/>
                <w:numId w:val="30"/>
              </w:numPr>
              <w:spacing w:after="240"/>
              <w:rPr>
                <w:szCs w:val="20"/>
              </w:rPr>
            </w:pPr>
          </w:p>
        </w:tc>
        <w:tc>
          <w:tcPr>
            <w:tcW w:w="3541" w:type="dxa"/>
          </w:tcPr>
          <w:p w14:paraId="05A2A130" w14:textId="012BEF30" w:rsidR="009D2ED0" w:rsidRPr="00567CA3" w:rsidRDefault="00567CA3" w:rsidP="009D2ED0">
            <w:pPr>
              <w:spacing w:after="240"/>
              <w:jc w:val="left"/>
              <w:rPr>
                <w:szCs w:val="20"/>
                <w:lang w:val="en-US"/>
              </w:rPr>
            </w:pPr>
            <w:r w:rsidRPr="00567CA3">
              <w:rPr>
                <w:szCs w:val="20"/>
                <w:lang w:val="en-US"/>
              </w:rPr>
              <w:t xml:space="preserve">Changes to the terms of the long-term share-based incentive scheme for the Board of Directors and </w:t>
            </w:r>
            <w:r w:rsidR="00900A12">
              <w:rPr>
                <w:szCs w:val="20"/>
                <w:lang w:val="en-US"/>
              </w:rPr>
              <w:br/>
            </w:r>
            <w:r w:rsidRPr="00567CA3">
              <w:rPr>
                <w:szCs w:val="20"/>
                <w:lang w:val="en-US"/>
              </w:rPr>
              <w:t>resolution on the persons entitled to participate in the 2022–2024 vesting period</w:t>
            </w:r>
          </w:p>
        </w:tc>
        <w:sdt>
          <w:sdtPr>
            <w:rPr>
              <w:rFonts w:ascii="Segoe UI" w:hAnsi="Segoe UI" w:cs="Segoe UI"/>
              <w:szCs w:val="20"/>
            </w:rPr>
            <w:id w:val="-345792602"/>
            <w14:checkbox>
              <w14:checked w14:val="0"/>
              <w14:checkedState w14:val="2612" w14:font="MS Gothic"/>
              <w14:uncheckedState w14:val="2610" w14:font="MS Gothic"/>
            </w14:checkbox>
          </w:sdtPr>
          <w:sdtEndPr/>
          <w:sdtContent>
            <w:tc>
              <w:tcPr>
                <w:tcW w:w="1418" w:type="dxa"/>
              </w:tcPr>
              <w:p w14:paraId="4B0E5D6B" w14:textId="07411FC1" w:rsidR="009D2ED0" w:rsidRDefault="009D2ED0" w:rsidP="009D2ED0">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36266915"/>
              <w14:checkbox>
                <w14:checked w14:val="0"/>
                <w14:checkedState w14:val="2612" w14:font="MS Gothic"/>
                <w14:uncheckedState w14:val="2610" w14:font="MS Gothic"/>
              </w14:checkbox>
            </w:sdtPr>
            <w:sdtEndPr/>
            <w:sdtContent>
              <w:p w14:paraId="0122A772" w14:textId="1DEE9A3B" w:rsidR="009D2ED0" w:rsidRDefault="009D2ED0" w:rsidP="009D2ED0">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tc>
        <w:tc>
          <w:tcPr>
            <w:tcW w:w="1382" w:type="dxa"/>
          </w:tcPr>
          <w:sdt>
            <w:sdtPr>
              <w:rPr>
                <w:rFonts w:ascii="Segoe UI Symbol" w:hAnsi="Segoe UI Symbol" w:cs="Segoe UI Symbol"/>
                <w:szCs w:val="20"/>
              </w:rPr>
              <w:id w:val="931473655"/>
              <w14:checkbox>
                <w14:checked w14:val="0"/>
                <w14:checkedState w14:val="2612" w14:font="MS Gothic"/>
                <w14:uncheckedState w14:val="2610" w14:font="MS Gothic"/>
              </w14:checkbox>
            </w:sdtPr>
            <w:sdtEndPr/>
            <w:sdtContent>
              <w:p w14:paraId="297E5E2A" w14:textId="659F9735" w:rsidR="009D2ED0" w:rsidRDefault="009D2ED0" w:rsidP="009D2ED0">
                <w:pPr>
                  <w:spacing w:after="240"/>
                  <w:jc w:val="center"/>
                  <w:rPr>
                    <w:rFonts w:ascii="Segoe UI Symbol" w:hAnsi="Segoe UI Symbol" w:cs="Segoe UI Symbol"/>
                    <w:szCs w:val="20"/>
                  </w:rPr>
                </w:pPr>
                <w:r w:rsidRPr="00FF1903">
                  <w:rPr>
                    <w:rFonts w:ascii="Segoe UI Symbol" w:eastAsia="MS Gothic" w:hAnsi="Segoe UI Symbol" w:cs="Segoe UI Symbol" w:hint="eastAsia"/>
                    <w:szCs w:val="20"/>
                  </w:rPr>
                  <w:t>☐</w:t>
                </w:r>
              </w:p>
            </w:sdtContent>
          </w:sdt>
        </w:tc>
      </w:tr>
      <w:tr w:rsidR="009D2ED0" w:rsidRPr="00FF1903" w14:paraId="25D18760" w14:textId="77777777" w:rsidTr="00B81943">
        <w:tc>
          <w:tcPr>
            <w:tcW w:w="570" w:type="dxa"/>
          </w:tcPr>
          <w:p w14:paraId="7EA50BFE" w14:textId="77777777" w:rsidR="009D2ED0" w:rsidRPr="00FF1903" w:rsidRDefault="009D2ED0" w:rsidP="009D2ED0">
            <w:pPr>
              <w:numPr>
                <w:ilvl w:val="0"/>
                <w:numId w:val="30"/>
              </w:numPr>
              <w:spacing w:after="240"/>
              <w:rPr>
                <w:szCs w:val="20"/>
              </w:rPr>
            </w:pPr>
          </w:p>
        </w:tc>
        <w:tc>
          <w:tcPr>
            <w:tcW w:w="3541" w:type="dxa"/>
          </w:tcPr>
          <w:p w14:paraId="1CC9FE65" w14:textId="4B5719B7" w:rsidR="009D2ED0" w:rsidRPr="00BA58C4" w:rsidRDefault="00BA58C4" w:rsidP="009D2ED0">
            <w:pPr>
              <w:spacing w:after="240"/>
              <w:jc w:val="left"/>
              <w:rPr>
                <w:szCs w:val="20"/>
                <w:lang w:val="en-US"/>
              </w:rPr>
            </w:pPr>
            <w:r w:rsidRPr="00BA58C4">
              <w:rPr>
                <w:szCs w:val="20"/>
                <w:lang w:val="en-US"/>
              </w:rPr>
              <w:t>Resolution on a directed share issue against payment related to the long-term share-based incentive scheme for the Board of Directors</w:t>
            </w:r>
          </w:p>
        </w:tc>
        <w:sdt>
          <w:sdtPr>
            <w:rPr>
              <w:rFonts w:ascii="Segoe UI" w:hAnsi="Segoe UI" w:cs="Segoe UI"/>
              <w:szCs w:val="20"/>
            </w:rPr>
            <w:id w:val="-313025222"/>
            <w14:checkbox>
              <w14:checked w14:val="0"/>
              <w14:checkedState w14:val="2612" w14:font="MS Gothic"/>
              <w14:uncheckedState w14:val="2610" w14:font="MS Gothic"/>
            </w14:checkbox>
          </w:sdtPr>
          <w:sdtEndPr/>
          <w:sdtContent>
            <w:tc>
              <w:tcPr>
                <w:tcW w:w="1418" w:type="dxa"/>
              </w:tcPr>
              <w:p w14:paraId="0C312A8F" w14:textId="16DEF512" w:rsidR="009D2ED0" w:rsidRPr="00FF1903" w:rsidRDefault="009D2ED0" w:rsidP="009D2ED0">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438344021"/>
              <w14:checkbox>
                <w14:checked w14:val="0"/>
                <w14:checkedState w14:val="2612" w14:font="MS Gothic"/>
                <w14:uncheckedState w14:val="2610" w14:font="MS Gothic"/>
              </w14:checkbox>
            </w:sdtPr>
            <w:sdtEndPr/>
            <w:sdtContent>
              <w:p w14:paraId="553A5676" w14:textId="198826F0" w:rsidR="009D2ED0" w:rsidRPr="00FF1903" w:rsidRDefault="009D2ED0" w:rsidP="009D2ED0">
                <w:pPr>
                  <w:spacing w:after="240"/>
                  <w:jc w:val="center"/>
                  <w:rPr>
                    <w:szCs w:val="20"/>
                  </w:rPr>
                </w:pPr>
                <w:r>
                  <w:rPr>
                    <w:rFonts w:ascii="MS Gothic" w:eastAsia="MS Gothic" w:hAnsi="MS Gothic" w:cs="Segoe UI Symbol" w:hint="eastAsia"/>
                    <w:szCs w:val="20"/>
                  </w:rPr>
                  <w:t>☐</w:t>
                </w:r>
              </w:p>
            </w:sdtContent>
          </w:sdt>
        </w:tc>
        <w:tc>
          <w:tcPr>
            <w:tcW w:w="1382" w:type="dxa"/>
          </w:tcPr>
          <w:sdt>
            <w:sdtPr>
              <w:rPr>
                <w:rFonts w:ascii="Segoe UI Symbol" w:hAnsi="Segoe UI Symbol" w:cs="Segoe UI Symbol"/>
                <w:szCs w:val="20"/>
              </w:rPr>
              <w:id w:val="-1093159288"/>
              <w14:checkbox>
                <w14:checked w14:val="0"/>
                <w14:checkedState w14:val="2612" w14:font="MS Gothic"/>
                <w14:uncheckedState w14:val="2610" w14:font="MS Gothic"/>
              </w14:checkbox>
            </w:sdtPr>
            <w:sdtEndPr/>
            <w:sdtContent>
              <w:p w14:paraId="3A13D4A5" w14:textId="77777777" w:rsidR="009D2ED0" w:rsidRPr="00FF1903" w:rsidRDefault="009D2ED0" w:rsidP="009D2ED0">
                <w:pPr>
                  <w:spacing w:after="240"/>
                  <w:jc w:val="center"/>
                  <w:rPr>
                    <w:szCs w:val="20"/>
                  </w:rPr>
                </w:pPr>
                <w:r w:rsidRPr="00FF1903">
                  <w:rPr>
                    <w:rFonts w:ascii="Segoe UI Symbol" w:eastAsia="MS Gothic" w:hAnsi="Segoe UI Symbol" w:cs="Segoe UI Symbol" w:hint="eastAsia"/>
                    <w:szCs w:val="20"/>
                  </w:rPr>
                  <w:t>☐</w:t>
                </w:r>
              </w:p>
            </w:sdtContent>
          </w:sdt>
        </w:tc>
      </w:tr>
      <w:tr w:rsidR="009D2ED0" w:rsidRPr="00FF1903" w14:paraId="1F63591A" w14:textId="77777777" w:rsidTr="00B81943">
        <w:tc>
          <w:tcPr>
            <w:tcW w:w="570" w:type="dxa"/>
          </w:tcPr>
          <w:p w14:paraId="724321A6" w14:textId="77777777" w:rsidR="009D2ED0" w:rsidRPr="00FF1903" w:rsidRDefault="009D2ED0" w:rsidP="009D2ED0">
            <w:pPr>
              <w:numPr>
                <w:ilvl w:val="0"/>
                <w:numId w:val="30"/>
              </w:numPr>
              <w:spacing w:after="240"/>
              <w:rPr>
                <w:szCs w:val="20"/>
              </w:rPr>
            </w:pPr>
          </w:p>
        </w:tc>
        <w:tc>
          <w:tcPr>
            <w:tcW w:w="3541" w:type="dxa"/>
          </w:tcPr>
          <w:p w14:paraId="146ECADA" w14:textId="3FBF72DF" w:rsidR="009D2ED0" w:rsidRPr="006A44F1" w:rsidRDefault="006A44F1" w:rsidP="009D2ED0">
            <w:pPr>
              <w:spacing w:after="240"/>
              <w:jc w:val="left"/>
              <w:rPr>
                <w:szCs w:val="20"/>
                <w:lang w:val="en-US"/>
              </w:rPr>
            </w:pPr>
            <w:proofErr w:type="spellStart"/>
            <w:r w:rsidRPr="006A44F1">
              <w:rPr>
                <w:szCs w:val="20"/>
                <w:lang w:val="en-US"/>
              </w:rPr>
              <w:t>Authorising</w:t>
            </w:r>
            <w:proofErr w:type="spellEnd"/>
            <w:r w:rsidRPr="006A44F1">
              <w:rPr>
                <w:szCs w:val="20"/>
                <w:lang w:val="en-US"/>
              </w:rPr>
              <w:t xml:space="preserve"> the Board of Directors to decide on donations</w:t>
            </w:r>
          </w:p>
        </w:tc>
        <w:sdt>
          <w:sdtPr>
            <w:rPr>
              <w:rFonts w:ascii="Segoe UI" w:hAnsi="Segoe UI" w:cs="Segoe UI"/>
              <w:szCs w:val="20"/>
            </w:rPr>
            <w:id w:val="1494914269"/>
            <w14:checkbox>
              <w14:checked w14:val="0"/>
              <w14:checkedState w14:val="2612" w14:font="MS Gothic"/>
              <w14:uncheckedState w14:val="2610" w14:font="MS Gothic"/>
            </w14:checkbox>
          </w:sdtPr>
          <w:sdtEndPr/>
          <w:sdtContent>
            <w:tc>
              <w:tcPr>
                <w:tcW w:w="1418" w:type="dxa"/>
              </w:tcPr>
              <w:p w14:paraId="7968D63F" w14:textId="77777777" w:rsidR="009D2ED0" w:rsidRPr="00FF1903" w:rsidRDefault="009D2ED0" w:rsidP="009D2ED0">
                <w:pPr>
                  <w:spacing w:after="240"/>
                  <w:jc w:val="center"/>
                  <w:rPr>
                    <w:rFonts w:ascii="Segoe UI" w:hAnsi="Segoe UI" w:cs="Segoe UI"/>
                    <w:szCs w:val="20"/>
                  </w:rPr>
                </w:pPr>
                <w:r w:rsidRPr="00FF1903">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1207453750"/>
              <w14:checkbox>
                <w14:checked w14:val="0"/>
                <w14:checkedState w14:val="2612" w14:font="MS Gothic"/>
                <w14:uncheckedState w14:val="2610" w14:font="MS Gothic"/>
              </w14:checkbox>
            </w:sdtPr>
            <w:sdtEndPr/>
            <w:sdtContent>
              <w:p w14:paraId="45F032E9" w14:textId="77777777" w:rsidR="009D2ED0" w:rsidRPr="00FF1903" w:rsidRDefault="009D2ED0" w:rsidP="009D2ED0">
                <w:pPr>
                  <w:spacing w:after="240"/>
                  <w:jc w:val="center"/>
                  <w:rPr>
                    <w:szCs w:val="20"/>
                  </w:rPr>
                </w:pPr>
                <w:r w:rsidRPr="00FF1903">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1630545844"/>
              <w14:checkbox>
                <w14:checked w14:val="0"/>
                <w14:checkedState w14:val="2612" w14:font="MS Gothic"/>
                <w14:uncheckedState w14:val="2610" w14:font="MS Gothic"/>
              </w14:checkbox>
            </w:sdtPr>
            <w:sdtEndPr/>
            <w:sdtContent>
              <w:p w14:paraId="2ADDF095" w14:textId="77777777" w:rsidR="009D2ED0" w:rsidRPr="00FF1903" w:rsidRDefault="009D2ED0" w:rsidP="009D2ED0">
                <w:pPr>
                  <w:spacing w:after="240"/>
                  <w:jc w:val="center"/>
                  <w:rPr>
                    <w:szCs w:val="20"/>
                  </w:rPr>
                </w:pPr>
                <w:r w:rsidRPr="00FF1903">
                  <w:rPr>
                    <w:rFonts w:ascii="Segoe UI Symbol" w:eastAsia="MS Gothic" w:hAnsi="Segoe UI Symbol" w:cs="Segoe UI Symbol" w:hint="eastAsia"/>
                    <w:szCs w:val="20"/>
                  </w:rPr>
                  <w:t>☐</w:t>
                </w:r>
              </w:p>
            </w:sdtContent>
          </w:sdt>
        </w:tc>
      </w:tr>
    </w:tbl>
    <w:bookmarkEnd w:id="0"/>
    <w:p w14:paraId="4B6089B3" w14:textId="29C44AD0" w:rsidR="008F5D92" w:rsidRPr="000063F2" w:rsidRDefault="000063F2" w:rsidP="00C84C6A">
      <w:pPr>
        <w:pStyle w:val="CSParagraph"/>
        <w:spacing w:after="0"/>
        <w:ind w:left="1304"/>
        <w:rPr>
          <w:lang w:val="en-US"/>
        </w:rPr>
      </w:pPr>
      <w:r w:rsidRPr="007553AD">
        <w:rPr>
          <w:lang w:val="en-US"/>
        </w:rPr>
        <w:t xml:space="preserve">The voting instructions refer to the </w:t>
      </w:r>
      <w:r w:rsidR="00684EA5">
        <w:rPr>
          <w:lang w:val="en-US"/>
        </w:rPr>
        <w:t>proposals</w:t>
      </w:r>
      <w:r w:rsidRPr="007553AD">
        <w:rPr>
          <w:lang w:val="en-US"/>
        </w:rPr>
        <w:t xml:space="preserve">, which </w:t>
      </w:r>
      <w:r w:rsidR="007553AD" w:rsidRPr="007553AD">
        <w:rPr>
          <w:lang w:val="en-US"/>
        </w:rPr>
        <w:t xml:space="preserve">are available on the company’s website </w:t>
      </w:r>
      <w:hyperlink r:id="rId12" w:history="1">
        <w:r w:rsidR="007553AD" w:rsidRPr="007553AD">
          <w:rPr>
            <w:rStyle w:val="Hyperlinkki"/>
            <w:lang w:val="en-US"/>
          </w:rPr>
          <w:t>www.loihde.com/agm</w:t>
        </w:r>
      </w:hyperlink>
      <w:r w:rsidR="007553AD" w:rsidRPr="007553AD">
        <w:rPr>
          <w:lang w:val="en-US"/>
        </w:rPr>
        <w:t>.</w:t>
      </w:r>
      <w:r w:rsidR="009A3C83" w:rsidRPr="007553AD">
        <w:rPr>
          <w:lang w:val="en-US"/>
        </w:rPr>
        <w:t xml:space="preserve"> </w:t>
      </w:r>
      <w:r w:rsidRPr="000063F2">
        <w:rPr>
          <w:lang w:val="en-US"/>
        </w:rPr>
        <w:t>If a box has not been checked for a particular item on the agenda or if the voting instructions have not been indicated unambiguously, the voting instructions shall be interpreted as being ‘For’.</w:t>
      </w:r>
    </w:p>
    <w:sectPr w:rsidR="008F5D92" w:rsidRPr="000063F2" w:rsidSect="00C84C6A">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418" w:left="1140" w:header="709"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127F" w14:textId="77777777" w:rsidR="0006372D" w:rsidRDefault="0006372D" w:rsidP="00FE6E26">
      <w:pPr>
        <w:pStyle w:val="CSNormal"/>
      </w:pPr>
      <w:r>
        <w:separator/>
      </w:r>
    </w:p>
  </w:endnote>
  <w:endnote w:type="continuationSeparator" w:id="0">
    <w:p w14:paraId="112A2EA0" w14:textId="77777777" w:rsidR="0006372D" w:rsidRDefault="0006372D" w:rsidP="00FE6E26">
      <w:pPr>
        <w:pStyle w:val="C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C762" w14:textId="77777777" w:rsidR="00720FC2" w:rsidRDefault="00720F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2C1F" w14:textId="77777777" w:rsidR="000A6E85" w:rsidRDefault="00926F47" w:rsidP="00FE6E26">
    <w:pPr>
      <w:pStyle w:val="Alatunniste"/>
      <w:tabs>
        <w:tab w:val="clear" w:pos="4819"/>
        <w:tab w:val="clear" w:pos="9638"/>
      </w:tabs>
      <w:jc w:val="right"/>
    </w:pPr>
    <w:r>
      <w:rPr>
        <w:rStyle w:val="Sivunumero"/>
      </w:rPr>
      <w:fldChar w:fldCharType="begin"/>
    </w:r>
    <w:r w:rsidR="000A6E85">
      <w:rPr>
        <w:rStyle w:val="Sivunumero"/>
      </w:rPr>
      <w:instrText xml:space="preserve"> PAGE </w:instrText>
    </w:r>
    <w:r>
      <w:rPr>
        <w:rStyle w:val="Sivunumero"/>
      </w:rPr>
      <w:fldChar w:fldCharType="separate"/>
    </w:r>
    <w:r w:rsidR="00736B8F">
      <w:rPr>
        <w:rStyle w:val="Sivunumero"/>
        <w:noProof/>
      </w:rPr>
      <w:t>2</w:t>
    </w:r>
    <w:r>
      <w:rPr>
        <w:rStyle w:val="Sivunumero"/>
      </w:rPr>
      <w:fldChar w:fldCharType="end"/>
    </w:r>
    <w:r w:rsidR="000A6E85">
      <w:rPr>
        <w:rStyle w:val="Sivunumero"/>
      </w:rPr>
      <w:t xml:space="preserve"> (</w:t>
    </w:r>
    <w:r>
      <w:rPr>
        <w:rStyle w:val="Sivunumero"/>
      </w:rPr>
      <w:fldChar w:fldCharType="begin"/>
    </w:r>
    <w:r w:rsidR="000A6E85">
      <w:rPr>
        <w:rStyle w:val="Sivunumero"/>
      </w:rPr>
      <w:instrText xml:space="preserve"> NUMPAGES </w:instrText>
    </w:r>
    <w:r>
      <w:rPr>
        <w:rStyle w:val="Sivunumero"/>
      </w:rPr>
      <w:fldChar w:fldCharType="separate"/>
    </w:r>
    <w:r w:rsidR="00CC60EE">
      <w:rPr>
        <w:rStyle w:val="Sivunumero"/>
        <w:noProof/>
      </w:rPr>
      <w:t>1</w:t>
    </w:r>
    <w:r>
      <w:rPr>
        <w:rStyle w:val="Sivunumero"/>
      </w:rPr>
      <w:fldChar w:fldCharType="end"/>
    </w:r>
    <w:r w:rsidR="000A6E85">
      <w:rPr>
        <w:rStyle w:val="Sivunume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7D25" w14:textId="77777777" w:rsidR="00720FC2" w:rsidRDefault="00720FC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B612" w14:textId="77777777" w:rsidR="0006372D" w:rsidRDefault="0006372D" w:rsidP="00FE6E26">
      <w:pPr>
        <w:pStyle w:val="CSNormal"/>
      </w:pPr>
      <w:r>
        <w:separator/>
      </w:r>
    </w:p>
  </w:footnote>
  <w:footnote w:type="continuationSeparator" w:id="0">
    <w:p w14:paraId="6319E941" w14:textId="77777777" w:rsidR="0006372D" w:rsidRDefault="0006372D" w:rsidP="00FE6E26">
      <w:pPr>
        <w:pStyle w:val="CS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B55E" w14:textId="77777777" w:rsidR="00720FC2" w:rsidRDefault="00720FC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9DF6" w14:textId="77777777" w:rsidR="00720FC2" w:rsidRDefault="00720FC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1FD3" w14:textId="77777777" w:rsidR="00720FC2" w:rsidRDefault="00720F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0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9D2256"/>
    <w:multiLevelType w:val="hybridMultilevel"/>
    <w:tmpl w:val="48125478"/>
    <w:lvl w:ilvl="0" w:tplc="2C60D01C">
      <w:start w:val="1"/>
      <w:numFmt w:val="upperLetter"/>
      <w:pStyle w:val="CSNumberingA"/>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D2A4787"/>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C6E60"/>
    <w:multiLevelType w:val="hybridMultilevel"/>
    <w:tmpl w:val="A2BEDC48"/>
    <w:lvl w:ilvl="0" w:tplc="E9BEA676">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8C003E"/>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15B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15206E"/>
    <w:multiLevelType w:val="hybridMultilevel"/>
    <w:tmpl w:val="8C3413BA"/>
    <w:lvl w:ilvl="0" w:tplc="316A1608">
      <w:start w:val="1"/>
      <w:numFmt w:val="lowerRoman"/>
      <w:pStyle w:val="CSNumberingi"/>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1B641120"/>
    <w:multiLevelType w:val="multilevel"/>
    <w:tmpl w:val="606C7902"/>
    <w:lvl w:ilvl="0">
      <w:start w:val="1"/>
      <w:numFmt w:val="decimal"/>
      <w:lvlText w:val="%1 §"/>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821950"/>
    <w:multiLevelType w:val="multilevel"/>
    <w:tmpl w:val="5420EA48"/>
    <w:lvl w:ilvl="0">
      <w:start w:val="1"/>
      <w:numFmt w:val="bullet"/>
      <w:lvlText w:val="–"/>
      <w:lvlJc w:val="left"/>
      <w:pPr>
        <w:tabs>
          <w:tab w:val="num" w:pos="3686"/>
        </w:tabs>
        <w:ind w:left="3686"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12690"/>
    <w:multiLevelType w:val="hybridMultilevel"/>
    <w:tmpl w:val="279E1E54"/>
    <w:lvl w:ilvl="0" w:tplc="4C2A6900">
      <w:start w:val="1"/>
      <w:numFmt w:val="decimal"/>
      <w:pStyle w:val="CSNumbering1"/>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23535FB0"/>
    <w:multiLevelType w:val="multilevel"/>
    <w:tmpl w:val="40E606E8"/>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1" w15:restartNumberingAfterBreak="0">
    <w:nsid w:val="2A8A18A6"/>
    <w:multiLevelType w:val="hybridMultilevel"/>
    <w:tmpl w:val="F8BE5684"/>
    <w:lvl w:ilvl="0" w:tplc="DCF8C0C0">
      <w:start w:val="1"/>
      <w:numFmt w:val="decimal"/>
      <w:pStyle w:val="CSnumbering10"/>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2EB7559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372F4F9C"/>
    <w:multiLevelType w:val="multilevel"/>
    <w:tmpl w:val="94B2074E"/>
    <w:lvl w:ilvl="0">
      <w:start w:val="1"/>
      <w:numFmt w:val="lowerLetter"/>
      <w:lvlText w:val="(%1)"/>
      <w:lvlJc w:val="left"/>
      <w:pPr>
        <w:tabs>
          <w:tab w:val="num" w:pos="3272"/>
        </w:tabs>
        <w:ind w:left="3272" w:hanging="681"/>
      </w:pPr>
      <w:rPr>
        <w:rFonts w:hint="default"/>
      </w:rPr>
    </w:lvl>
    <w:lvl w:ilvl="1">
      <w:start w:val="1"/>
      <w:numFmt w:val="decimal"/>
      <w:lvlText w:val="(%2)"/>
      <w:lvlJc w:val="left"/>
      <w:pPr>
        <w:tabs>
          <w:tab w:val="num" w:pos="3969"/>
        </w:tabs>
        <w:ind w:left="3969" w:hanging="697"/>
      </w:pPr>
      <w:rPr>
        <w:rFonts w:hint="default"/>
      </w:rPr>
    </w:lvl>
    <w:lvl w:ilvl="2">
      <w:start w:val="1"/>
      <w:numFmt w:val="lowerLetter"/>
      <w:lvlText w:val="%3."/>
      <w:lvlJc w:val="left"/>
      <w:pPr>
        <w:tabs>
          <w:tab w:val="num" w:pos="4309"/>
        </w:tabs>
        <w:ind w:left="4309"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37EC0A5B"/>
    <w:multiLevelType w:val="multilevel"/>
    <w:tmpl w:val="5FB4F6A2"/>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6" w15:restartNumberingAfterBreak="0">
    <w:nsid w:val="387D5E5B"/>
    <w:multiLevelType w:val="hybridMultilevel"/>
    <w:tmpl w:val="70AACB04"/>
    <w:lvl w:ilvl="0" w:tplc="91B43B52">
      <w:start w:val="1"/>
      <w:numFmt w:val="decimal"/>
      <w:pStyle w:val="CSNumbering"/>
      <w:lvlText w:val="%1 §"/>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3C362E9D"/>
    <w:multiLevelType w:val="hybridMultilevel"/>
    <w:tmpl w:val="D72C355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40F36396"/>
    <w:multiLevelType w:val="multilevel"/>
    <w:tmpl w:val="2C60AE86"/>
    <w:lvl w:ilvl="0">
      <w:start w:val="1"/>
      <w:numFmt w:val="lowerRoman"/>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0A6D5B"/>
    <w:multiLevelType w:val="multilevel"/>
    <w:tmpl w:val="1B002C26"/>
    <w:lvl w:ilvl="0">
      <w:start w:val="1"/>
      <w:numFmt w:val="decimal"/>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4F506A34"/>
    <w:multiLevelType w:val="hybridMultilevel"/>
    <w:tmpl w:val="41FE1AEE"/>
    <w:lvl w:ilvl="0" w:tplc="3B28C01A">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0596F"/>
    <w:multiLevelType w:val="hybridMultilevel"/>
    <w:tmpl w:val="E0A81F12"/>
    <w:lvl w:ilvl="0" w:tplc="8A8A53DE">
      <w:start w:val="1"/>
      <w:numFmt w:val="lowerLetter"/>
      <w:pStyle w:val="CSNumberinga0"/>
      <w:lvlText w:val="(%1)"/>
      <w:lvlJc w:val="left"/>
      <w:pPr>
        <w:tabs>
          <w:tab w:val="num" w:pos="3272"/>
        </w:tabs>
        <w:ind w:left="3272" w:hanging="681"/>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557D71B0"/>
    <w:multiLevelType w:val="hybridMultilevel"/>
    <w:tmpl w:val="5FFE116E"/>
    <w:lvl w:ilvl="0" w:tplc="1500028E">
      <w:start w:val="1"/>
      <w:numFmt w:val="bullet"/>
      <w:pStyle w:val="CSline"/>
      <w:lvlText w:val="–"/>
      <w:lvlJc w:val="left"/>
      <w:pPr>
        <w:tabs>
          <w:tab w:val="num" w:pos="3555"/>
        </w:tabs>
        <w:ind w:left="3555" w:hanging="283"/>
      </w:pPr>
      <w:rPr>
        <w:rFonts w:ascii="CG Omega" w:hAnsi="CG Omega" w:cs="CG Omega"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C71CB"/>
    <w:multiLevelType w:val="multilevel"/>
    <w:tmpl w:val="E514E572"/>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25" w15:restartNumberingAfterBreak="0">
    <w:nsid w:val="5E617AE4"/>
    <w:multiLevelType w:val="multilevel"/>
    <w:tmpl w:val="E7065106"/>
    <w:lvl w:ilvl="0">
      <w:start w:val="1"/>
      <w:numFmt w:val="lowerLetter"/>
      <w:lvlText w:val="(%1)"/>
      <w:lvlJc w:val="left"/>
      <w:pPr>
        <w:tabs>
          <w:tab w:val="num" w:pos="3402"/>
        </w:tabs>
        <w:ind w:left="3402" w:hanging="680"/>
      </w:pPr>
      <w:rPr>
        <w:rFonts w:hint="default"/>
      </w:rPr>
    </w:lvl>
    <w:lvl w:ilvl="1">
      <w:start w:val="1"/>
      <w:numFmt w:val="decimal"/>
      <w:lvlText w:val="(%2)"/>
      <w:lvlJc w:val="left"/>
      <w:pPr>
        <w:tabs>
          <w:tab w:val="num" w:pos="3742"/>
        </w:tabs>
        <w:ind w:left="3742" w:hanging="340"/>
      </w:pPr>
      <w:rPr>
        <w:rFonts w:hint="default"/>
      </w:rPr>
    </w:lvl>
    <w:lvl w:ilvl="2">
      <w:start w:val="1"/>
      <w:numFmt w:val="lowerLetter"/>
      <w:lvlText w:val="%3."/>
      <w:lvlJc w:val="left"/>
      <w:pPr>
        <w:tabs>
          <w:tab w:val="num" w:pos="4082"/>
        </w:tabs>
        <w:ind w:left="4082"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6" w15:restartNumberingAfterBreak="0">
    <w:nsid w:val="643502ED"/>
    <w:multiLevelType w:val="multilevel"/>
    <w:tmpl w:val="756064AA"/>
    <w:lvl w:ilvl="0">
      <w:start w:val="1"/>
      <w:numFmt w:val="lowerLetter"/>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D92AD4"/>
    <w:multiLevelType w:val="hybridMultilevel"/>
    <w:tmpl w:val="29BEC078"/>
    <w:lvl w:ilvl="0" w:tplc="79A05AD0">
      <w:start w:val="1"/>
      <w:numFmt w:val="bullet"/>
      <w:lvlText w:val="–"/>
      <w:lvlJc w:val="left"/>
      <w:pPr>
        <w:tabs>
          <w:tab w:val="num" w:pos="3686"/>
        </w:tabs>
        <w:ind w:left="3686" w:hanging="284"/>
      </w:pPr>
      <w:rPr>
        <w:rFonts w:ascii="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970A5B"/>
    <w:multiLevelType w:val="hybridMultilevel"/>
    <w:tmpl w:val="770A330E"/>
    <w:lvl w:ilvl="0" w:tplc="A59E0D4C">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0" w15:restartNumberingAfterBreak="0">
    <w:nsid w:val="7B0B2D41"/>
    <w:multiLevelType w:val="multilevel"/>
    <w:tmpl w:val="F31AACC4"/>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abstractNumId w:val="13"/>
  </w:num>
  <w:num w:numId="2">
    <w:abstractNumId w:val="28"/>
  </w:num>
  <w:num w:numId="3">
    <w:abstractNumId w:val="27"/>
  </w:num>
  <w:num w:numId="4">
    <w:abstractNumId w:val="1"/>
  </w:num>
  <w:num w:numId="5">
    <w:abstractNumId w:val="11"/>
  </w:num>
  <w:num w:numId="6">
    <w:abstractNumId w:val="9"/>
  </w:num>
  <w:num w:numId="7">
    <w:abstractNumId w:val="22"/>
  </w:num>
  <w:num w:numId="8">
    <w:abstractNumId w:val="6"/>
  </w:num>
  <w:num w:numId="9">
    <w:abstractNumId w:val="16"/>
  </w:num>
  <w:num w:numId="10">
    <w:abstractNumId w:val="30"/>
  </w:num>
  <w:num w:numId="11">
    <w:abstractNumId w:val="20"/>
  </w:num>
  <w:num w:numId="12">
    <w:abstractNumId w:val="5"/>
  </w:num>
  <w:num w:numId="13">
    <w:abstractNumId w:val="0"/>
  </w:num>
  <w:num w:numId="14">
    <w:abstractNumId w:val="25"/>
  </w:num>
  <w:num w:numId="15">
    <w:abstractNumId w:val="14"/>
  </w:num>
  <w:num w:numId="16">
    <w:abstractNumId w:val="29"/>
  </w:num>
  <w:num w:numId="17">
    <w:abstractNumId w:val="12"/>
  </w:num>
  <w:num w:numId="18">
    <w:abstractNumId w:val="4"/>
  </w:num>
  <w:num w:numId="19">
    <w:abstractNumId w:val="2"/>
  </w:num>
  <w:num w:numId="20">
    <w:abstractNumId w:val="21"/>
  </w:num>
  <w:num w:numId="21">
    <w:abstractNumId w:val="8"/>
  </w:num>
  <w:num w:numId="22">
    <w:abstractNumId w:val="23"/>
  </w:num>
  <w:num w:numId="23">
    <w:abstractNumId w:val="18"/>
  </w:num>
  <w:num w:numId="24">
    <w:abstractNumId w:val="7"/>
  </w:num>
  <w:num w:numId="25">
    <w:abstractNumId w:val="26"/>
  </w:num>
  <w:num w:numId="26">
    <w:abstractNumId w:val="19"/>
  </w:num>
  <w:num w:numId="27">
    <w:abstractNumId w:val="15"/>
  </w:num>
  <w:num w:numId="28">
    <w:abstractNumId w:val="10"/>
  </w:num>
  <w:num w:numId="29">
    <w:abstractNumId w:val="24"/>
  </w:num>
  <w:num w:numId="30">
    <w:abstractNumId w:val="3"/>
  </w:num>
  <w:num w:numId="3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79"/>
    <w:rsid w:val="00005776"/>
    <w:rsid w:val="000063F2"/>
    <w:rsid w:val="00010A15"/>
    <w:rsid w:val="000113C3"/>
    <w:rsid w:val="00011D34"/>
    <w:rsid w:val="00033475"/>
    <w:rsid w:val="00037F30"/>
    <w:rsid w:val="00055A7D"/>
    <w:rsid w:val="00056AC9"/>
    <w:rsid w:val="0006372D"/>
    <w:rsid w:val="0008065E"/>
    <w:rsid w:val="0008159A"/>
    <w:rsid w:val="000954FE"/>
    <w:rsid w:val="00097521"/>
    <w:rsid w:val="000979F3"/>
    <w:rsid w:val="000A4761"/>
    <w:rsid w:val="000A519B"/>
    <w:rsid w:val="000A6E85"/>
    <w:rsid w:val="000B31DA"/>
    <w:rsid w:val="000D108A"/>
    <w:rsid w:val="000D1C36"/>
    <w:rsid w:val="000D2AC4"/>
    <w:rsid w:val="000D2EC9"/>
    <w:rsid w:val="000D3D5A"/>
    <w:rsid w:val="000E687C"/>
    <w:rsid w:val="000F12D6"/>
    <w:rsid w:val="000F731C"/>
    <w:rsid w:val="00103398"/>
    <w:rsid w:val="0011120E"/>
    <w:rsid w:val="00113050"/>
    <w:rsid w:val="001215D1"/>
    <w:rsid w:val="00125256"/>
    <w:rsid w:val="00135F7C"/>
    <w:rsid w:val="00140158"/>
    <w:rsid w:val="00140CE5"/>
    <w:rsid w:val="001545A7"/>
    <w:rsid w:val="00156BF5"/>
    <w:rsid w:val="00165A14"/>
    <w:rsid w:val="00174D58"/>
    <w:rsid w:val="001822B8"/>
    <w:rsid w:val="00185527"/>
    <w:rsid w:val="00190B96"/>
    <w:rsid w:val="001A11D3"/>
    <w:rsid w:val="001A4CE3"/>
    <w:rsid w:val="001B68A2"/>
    <w:rsid w:val="001D3422"/>
    <w:rsid w:val="001D5D6D"/>
    <w:rsid w:val="001E06C0"/>
    <w:rsid w:val="001E654F"/>
    <w:rsid w:val="001F0435"/>
    <w:rsid w:val="001F2D0D"/>
    <w:rsid w:val="001F7145"/>
    <w:rsid w:val="00212B33"/>
    <w:rsid w:val="00215A33"/>
    <w:rsid w:val="00244921"/>
    <w:rsid w:val="00246774"/>
    <w:rsid w:val="00252E78"/>
    <w:rsid w:val="00253194"/>
    <w:rsid w:val="0025675A"/>
    <w:rsid w:val="002609D3"/>
    <w:rsid w:val="00264A9A"/>
    <w:rsid w:val="00270292"/>
    <w:rsid w:val="00272FA0"/>
    <w:rsid w:val="002742FA"/>
    <w:rsid w:val="002744AD"/>
    <w:rsid w:val="00276038"/>
    <w:rsid w:val="00281AB9"/>
    <w:rsid w:val="00285ED1"/>
    <w:rsid w:val="00285FC6"/>
    <w:rsid w:val="00290C67"/>
    <w:rsid w:val="00292CF5"/>
    <w:rsid w:val="00292E7E"/>
    <w:rsid w:val="00296C07"/>
    <w:rsid w:val="002A203A"/>
    <w:rsid w:val="002B13B1"/>
    <w:rsid w:val="002B6A5C"/>
    <w:rsid w:val="002C2368"/>
    <w:rsid w:val="002C441D"/>
    <w:rsid w:val="002C5DF1"/>
    <w:rsid w:val="00304998"/>
    <w:rsid w:val="00304DB0"/>
    <w:rsid w:val="0031080B"/>
    <w:rsid w:val="00314DC2"/>
    <w:rsid w:val="00315EA9"/>
    <w:rsid w:val="0033095A"/>
    <w:rsid w:val="00334116"/>
    <w:rsid w:val="003345F3"/>
    <w:rsid w:val="00334A05"/>
    <w:rsid w:val="00342293"/>
    <w:rsid w:val="00355FEF"/>
    <w:rsid w:val="00364AC6"/>
    <w:rsid w:val="00365372"/>
    <w:rsid w:val="003665A2"/>
    <w:rsid w:val="00381865"/>
    <w:rsid w:val="00382E69"/>
    <w:rsid w:val="00390985"/>
    <w:rsid w:val="00390B64"/>
    <w:rsid w:val="00397C87"/>
    <w:rsid w:val="003A1095"/>
    <w:rsid w:val="003A452F"/>
    <w:rsid w:val="003A6E3B"/>
    <w:rsid w:val="003B3C86"/>
    <w:rsid w:val="003B4D3C"/>
    <w:rsid w:val="003B5453"/>
    <w:rsid w:val="003C24D9"/>
    <w:rsid w:val="003F0664"/>
    <w:rsid w:val="003F0C22"/>
    <w:rsid w:val="003F4D12"/>
    <w:rsid w:val="00403ECA"/>
    <w:rsid w:val="00411138"/>
    <w:rsid w:val="00423EB3"/>
    <w:rsid w:val="00425CE1"/>
    <w:rsid w:val="0042651C"/>
    <w:rsid w:val="00436176"/>
    <w:rsid w:val="00442650"/>
    <w:rsid w:val="00446DE7"/>
    <w:rsid w:val="00446E92"/>
    <w:rsid w:val="00447E82"/>
    <w:rsid w:val="00450E55"/>
    <w:rsid w:val="004541BA"/>
    <w:rsid w:val="00455AD2"/>
    <w:rsid w:val="004749BD"/>
    <w:rsid w:val="0048439B"/>
    <w:rsid w:val="00485476"/>
    <w:rsid w:val="00491447"/>
    <w:rsid w:val="004923D0"/>
    <w:rsid w:val="0049600D"/>
    <w:rsid w:val="004A07C6"/>
    <w:rsid w:val="004A25CB"/>
    <w:rsid w:val="004B3BA7"/>
    <w:rsid w:val="004D40BF"/>
    <w:rsid w:val="004E6CE7"/>
    <w:rsid w:val="004E7117"/>
    <w:rsid w:val="004F22C1"/>
    <w:rsid w:val="004F57BF"/>
    <w:rsid w:val="004F7883"/>
    <w:rsid w:val="0050234B"/>
    <w:rsid w:val="00513446"/>
    <w:rsid w:val="005166FA"/>
    <w:rsid w:val="0052512A"/>
    <w:rsid w:val="00527485"/>
    <w:rsid w:val="00531F1A"/>
    <w:rsid w:val="00552C07"/>
    <w:rsid w:val="00554010"/>
    <w:rsid w:val="005568A6"/>
    <w:rsid w:val="0055759B"/>
    <w:rsid w:val="00563198"/>
    <w:rsid w:val="005668C9"/>
    <w:rsid w:val="00567CA3"/>
    <w:rsid w:val="005739AF"/>
    <w:rsid w:val="00576287"/>
    <w:rsid w:val="005779E2"/>
    <w:rsid w:val="005812C6"/>
    <w:rsid w:val="00585DEB"/>
    <w:rsid w:val="0059242A"/>
    <w:rsid w:val="00592B50"/>
    <w:rsid w:val="005950C0"/>
    <w:rsid w:val="005D3666"/>
    <w:rsid w:val="005E1C49"/>
    <w:rsid w:val="005E4387"/>
    <w:rsid w:val="005E745F"/>
    <w:rsid w:val="005F3463"/>
    <w:rsid w:val="005F3AB5"/>
    <w:rsid w:val="005F68CA"/>
    <w:rsid w:val="0060596E"/>
    <w:rsid w:val="006127E1"/>
    <w:rsid w:val="00613067"/>
    <w:rsid w:val="00614966"/>
    <w:rsid w:val="00622737"/>
    <w:rsid w:val="00632ACD"/>
    <w:rsid w:val="006340C3"/>
    <w:rsid w:val="00635B86"/>
    <w:rsid w:val="00651F9F"/>
    <w:rsid w:val="006540CA"/>
    <w:rsid w:val="006615BD"/>
    <w:rsid w:val="00662D14"/>
    <w:rsid w:val="00670799"/>
    <w:rsid w:val="00670FA1"/>
    <w:rsid w:val="006725A8"/>
    <w:rsid w:val="00683C31"/>
    <w:rsid w:val="00684EA5"/>
    <w:rsid w:val="00687892"/>
    <w:rsid w:val="00691111"/>
    <w:rsid w:val="0069165B"/>
    <w:rsid w:val="006977BE"/>
    <w:rsid w:val="006A03F4"/>
    <w:rsid w:val="006A44F1"/>
    <w:rsid w:val="006A6350"/>
    <w:rsid w:val="006B1402"/>
    <w:rsid w:val="006B24F0"/>
    <w:rsid w:val="006B42F4"/>
    <w:rsid w:val="006C0391"/>
    <w:rsid w:val="006C1686"/>
    <w:rsid w:val="006C4629"/>
    <w:rsid w:val="006C6A04"/>
    <w:rsid w:val="006C7249"/>
    <w:rsid w:val="006D574F"/>
    <w:rsid w:val="006D6397"/>
    <w:rsid w:val="006E0A67"/>
    <w:rsid w:val="006E48A4"/>
    <w:rsid w:val="006E5040"/>
    <w:rsid w:val="006E71C4"/>
    <w:rsid w:val="006F420C"/>
    <w:rsid w:val="006F6461"/>
    <w:rsid w:val="00704D37"/>
    <w:rsid w:val="00704F85"/>
    <w:rsid w:val="007069F0"/>
    <w:rsid w:val="00711CA5"/>
    <w:rsid w:val="007201C6"/>
    <w:rsid w:val="00720FC2"/>
    <w:rsid w:val="00726490"/>
    <w:rsid w:val="00726D1C"/>
    <w:rsid w:val="007305B8"/>
    <w:rsid w:val="00734C2A"/>
    <w:rsid w:val="00736B8F"/>
    <w:rsid w:val="00742311"/>
    <w:rsid w:val="00742667"/>
    <w:rsid w:val="00743325"/>
    <w:rsid w:val="00743FE5"/>
    <w:rsid w:val="00746708"/>
    <w:rsid w:val="007516F2"/>
    <w:rsid w:val="00753A4F"/>
    <w:rsid w:val="007553AD"/>
    <w:rsid w:val="00755DE5"/>
    <w:rsid w:val="00766E3B"/>
    <w:rsid w:val="00772BEF"/>
    <w:rsid w:val="0077474F"/>
    <w:rsid w:val="007763EC"/>
    <w:rsid w:val="00776ADD"/>
    <w:rsid w:val="00787410"/>
    <w:rsid w:val="0079084C"/>
    <w:rsid w:val="00792DC0"/>
    <w:rsid w:val="00793652"/>
    <w:rsid w:val="007B016F"/>
    <w:rsid w:val="007B2F1D"/>
    <w:rsid w:val="007B3B37"/>
    <w:rsid w:val="007B5430"/>
    <w:rsid w:val="007B63AE"/>
    <w:rsid w:val="007C027A"/>
    <w:rsid w:val="007C2111"/>
    <w:rsid w:val="007D6CFB"/>
    <w:rsid w:val="007D7029"/>
    <w:rsid w:val="007E1628"/>
    <w:rsid w:val="007E2518"/>
    <w:rsid w:val="007E55A2"/>
    <w:rsid w:val="007F3771"/>
    <w:rsid w:val="007F3FA0"/>
    <w:rsid w:val="007F49E9"/>
    <w:rsid w:val="00814793"/>
    <w:rsid w:val="00814EEA"/>
    <w:rsid w:val="00816E4E"/>
    <w:rsid w:val="008215C0"/>
    <w:rsid w:val="00822A88"/>
    <w:rsid w:val="0082636B"/>
    <w:rsid w:val="008314A8"/>
    <w:rsid w:val="00831814"/>
    <w:rsid w:val="00833699"/>
    <w:rsid w:val="008421B1"/>
    <w:rsid w:val="0084377B"/>
    <w:rsid w:val="008519C4"/>
    <w:rsid w:val="008669AF"/>
    <w:rsid w:val="008669DB"/>
    <w:rsid w:val="00876979"/>
    <w:rsid w:val="00877371"/>
    <w:rsid w:val="0088065D"/>
    <w:rsid w:val="00892627"/>
    <w:rsid w:val="00894706"/>
    <w:rsid w:val="008950AF"/>
    <w:rsid w:val="008B3DBA"/>
    <w:rsid w:val="008B7D0D"/>
    <w:rsid w:val="008C6763"/>
    <w:rsid w:val="008C68BC"/>
    <w:rsid w:val="008D22C9"/>
    <w:rsid w:val="008F0E06"/>
    <w:rsid w:val="008F2ED2"/>
    <w:rsid w:val="008F5D92"/>
    <w:rsid w:val="008F5F29"/>
    <w:rsid w:val="00900A12"/>
    <w:rsid w:val="0090606B"/>
    <w:rsid w:val="00917665"/>
    <w:rsid w:val="009245E0"/>
    <w:rsid w:val="009262A0"/>
    <w:rsid w:val="00926F47"/>
    <w:rsid w:val="00927F6D"/>
    <w:rsid w:val="00932B8E"/>
    <w:rsid w:val="009455D8"/>
    <w:rsid w:val="00946332"/>
    <w:rsid w:val="00952C3A"/>
    <w:rsid w:val="009709E0"/>
    <w:rsid w:val="00971CA6"/>
    <w:rsid w:val="009729DE"/>
    <w:rsid w:val="00975B1B"/>
    <w:rsid w:val="00983A83"/>
    <w:rsid w:val="00986D3B"/>
    <w:rsid w:val="00990E18"/>
    <w:rsid w:val="009958E5"/>
    <w:rsid w:val="00996444"/>
    <w:rsid w:val="00996453"/>
    <w:rsid w:val="009965B7"/>
    <w:rsid w:val="009A12FA"/>
    <w:rsid w:val="009A3C83"/>
    <w:rsid w:val="009A4D77"/>
    <w:rsid w:val="009B355C"/>
    <w:rsid w:val="009C1C2A"/>
    <w:rsid w:val="009C3EC3"/>
    <w:rsid w:val="009D2ED0"/>
    <w:rsid w:val="009E0110"/>
    <w:rsid w:val="009E06C5"/>
    <w:rsid w:val="009F1025"/>
    <w:rsid w:val="009F1D4E"/>
    <w:rsid w:val="009F3AD0"/>
    <w:rsid w:val="009F4F1C"/>
    <w:rsid w:val="009F612B"/>
    <w:rsid w:val="00A000C7"/>
    <w:rsid w:val="00A008D2"/>
    <w:rsid w:val="00A0204D"/>
    <w:rsid w:val="00A04842"/>
    <w:rsid w:val="00A04CA4"/>
    <w:rsid w:val="00A05859"/>
    <w:rsid w:val="00A14486"/>
    <w:rsid w:val="00A16001"/>
    <w:rsid w:val="00A17413"/>
    <w:rsid w:val="00A21070"/>
    <w:rsid w:val="00A22055"/>
    <w:rsid w:val="00A239EB"/>
    <w:rsid w:val="00A24EAA"/>
    <w:rsid w:val="00A33760"/>
    <w:rsid w:val="00A43A67"/>
    <w:rsid w:val="00A542B3"/>
    <w:rsid w:val="00A57A4D"/>
    <w:rsid w:val="00A62CAD"/>
    <w:rsid w:val="00A65CED"/>
    <w:rsid w:val="00A66021"/>
    <w:rsid w:val="00A7107B"/>
    <w:rsid w:val="00A718A8"/>
    <w:rsid w:val="00A71CDA"/>
    <w:rsid w:val="00A731A2"/>
    <w:rsid w:val="00AA106A"/>
    <w:rsid w:val="00AA2694"/>
    <w:rsid w:val="00AA364E"/>
    <w:rsid w:val="00AB395D"/>
    <w:rsid w:val="00AB49CB"/>
    <w:rsid w:val="00AC0762"/>
    <w:rsid w:val="00AC694D"/>
    <w:rsid w:val="00AD0CD6"/>
    <w:rsid w:val="00AD13FC"/>
    <w:rsid w:val="00AD3E20"/>
    <w:rsid w:val="00AD75DA"/>
    <w:rsid w:val="00AF4363"/>
    <w:rsid w:val="00B30912"/>
    <w:rsid w:val="00B37111"/>
    <w:rsid w:val="00B37B7E"/>
    <w:rsid w:val="00B41033"/>
    <w:rsid w:val="00B50164"/>
    <w:rsid w:val="00B53D33"/>
    <w:rsid w:val="00B63799"/>
    <w:rsid w:val="00B641D2"/>
    <w:rsid w:val="00B65F34"/>
    <w:rsid w:val="00B738D7"/>
    <w:rsid w:val="00B73D1A"/>
    <w:rsid w:val="00B75F3B"/>
    <w:rsid w:val="00B76600"/>
    <w:rsid w:val="00B81943"/>
    <w:rsid w:val="00B81A33"/>
    <w:rsid w:val="00B86311"/>
    <w:rsid w:val="00B9433D"/>
    <w:rsid w:val="00B950BD"/>
    <w:rsid w:val="00B96FFF"/>
    <w:rsid w:val="00BA1D1F"/>
    <w:rsid w:val="00BA4C66"/>
    <w:rsid w:val="00BA51AC"/>
    <w:rsid w:val="00BA58C4"/>
    <w:rsid w:val="00BB2991"/>
    <w:rsid w:val="00BC253B"/>
    <w:rsid w:val="00BD2D5E"/>
    <w:rsid w:val="00BD3B02"/>
    <w:rsid w:val="00BD4783"/>
    <w:rsid w:val="00BE08BC"/>
    <w:rsid w:val="00BE411D"/>
    <w:rsid w:val="00BF1CD2"/>
    <w:rsid w:val="00BF3583"/>
    <w:rsid w:val="00C037DB"/>
    <w:rsid w:val="00C142B7"/>
    <w:rsid w:val="00C20E43"/>
    <w:rsid w:val="00C41EEF"/>
    <w:rsid w:val="00C427FD"/>
    <w:rsid w:val="00C52639"/>
    <w:rsid w:val="00C61740"/>
    <w:rsid w:val="00C64431"/>
    <w:rsid w:val="00C66BBA"/>
    <w:rsid w:val="00C67D34"/>
    <w:rsid w:val="00C7077B"/>
    <w:rsid w:val="00C7673B"/>
    <w:rsid w:val="00C76AEA"/>
    <w:rsid w:val="00C84C6A"/>
    <w:rsid w:val="00C87A05"/>
    <w:rsid w:val="00C91952"/>
    <w:rsid w:val="00CA22DC"/>
    <w:rsid w:val="00CA6AAA"/>
    <w:rsid w:val="00CB15D2"/>
    <w:rsid w:val="00CB1DD5"/>
    <w:rsid w:val="00CB2694"/>
    <w:rsid w:val="00CB4EB9"/>
    <w:rsid w:val="00CB4ED7"/>
    <w:rsid w:val="00CB4F5E"/>
    <w:rsid w:val="00CC368A"/>
    <w:rsid w:val="00CC60EE"/>
    <w:rsid w:val="00CD13F6"/>
    <w:rsid w:val="00CD1A83"/>
    <w:rsid w:val="00CE1465"/>
    <w:rsid w:val="00CE466E"/>
    <w:rsid w:val="00CE49E3"/>
    <w:rsid w:val="00CF2D40"/>
    <w:rsid w:val="00D045E5"/>
    <w:rsid w:val="00D110E0"/>
    <w:rsid w:val="00D159D0"/>
    <w:rsid w:val="00D27DCD"/>
    <w:rsid w:val="00D42EFB"/>
    <w:rsid w:val="00D431FE"/>
    <w:rsid w:val="00D45C4C"/>
    <w:rsid w:val="00D46292"/>
    <w:rsid w:val="00D54566"/>
    <w:rsid w:val="00D5653D"/>
    <w:rsid w:val="00D61752"/>
    <w:rsid w:val="00D618BC"/>
    <w:rsid w:val="00D63E93"/>
    <w:rsid w:val="00D65F0B"/>
    <w:rsid w:val="00D67237"/>
    <w:rsid w:val="00D74A2E"/>
    <w:rsid w:val="00D81EAD"/>
    <w:rsid w:val="00D8513F"/>
    <w:rsid w:val="00D905E0"/>
    <w:rsid w:val="00DA01FB"/>
    <w:rsid w:val="00DA4E9C"/>
    <w:rsid w:val="00DA6C47"/>
    <w:rsid w:val="00DA70CD"/>
    <w:rsid w:val="00DA7320"/>
    <w:rsid w:val="00DB5D1C"/>
    <w:rsid w:val="00DC653B"/>
    <w:rsid w:val="00DD37B9"/>
    <w:rsid w:val="00DE3C79"/>
    <w:rsid w:val="00DE64AE"/>
    <w:rsid w:val="00DF0203"/>
    <w:rsid w:val="00DF4932"/>
    <w:rsid w:val="00E0619A"/>
    <w:rsid w:val="00E104FB"/>
    <w:rsid w:val="00E20763"/>
    <w:rsid w:val="00E213EA"/>
    <w:rsid w:val="00E2532E"/>
    <w:rsid w:val="00E25C0B"/>
    <w:rsid w:val="00E27A08"/>
    <w:rsid w:val="00E374E1"/>
    <w:rsid w:val="00E75C3F"/>
    <w:rsid w:val="00E77CC4"/>
    <w:rsid w:val="00E81D96"/>
    <w:rsid w:val="00E94333"/>
    <w:rsid w:val="00E97539"/>
    <w:rsid w:val="00EB0981"/>
    <w:rsid w:val="00EB3D2C"/>
    <w:rsid w:val="00EB66A6"/>
    <w:rsid w:val="00EB6EA2"/>
    <w:rsid w:val="00EC13CD"/>
    <w:rsid w:val="00EC35E0"/>
    <w:rsid w:val="00ED1F0F"/>
    <w:rsid w:val="00EE793D"/>
    <w:rsid w:val="00EF6531"/>
    <w:rsid w:val="00EF7EF9"/>
    <w:rsid w:val="00F01E42"/>
    <w:rsid w:val="00F04082"/>
    <w:rsid w:val="00F06594"/>
    <w:rsid w:val="00F17AD7"/>
    <w:rsid w:val="00F21D3F"/>
    <w:rsid w:val="00F263F4"/>
    <w:rsid w:val="00F27693"/>
    <w:rsid w:val="00F3014F"/>
    <w:rsid w:val="00F302A1"/>
    <w:rsid w:val="00F35F42"/>
    <w:rsid w:val="00F442B6"/>
    <w:rsid w:val="00F521FF"/>
    <w:rsid w:val="00F53989"/>
    <w:rsid w:val="00F55788"/>
    <w:rsid w:val="00F65D2E"/>
    <w:rsid w:val="00F75A81"/>
    <w:rsid w:val="00F81813"/>
    <w:rsid w:val="00F905D7"/>
    <w:rsid w:val="00F93367"/>
    <w:rsid w:val="00FA3A2C"/>
    <w:rsid w:val="00FC41D4"/>
    <w:rsid w:val="00FC46E8"/>
    <w:rsid w:val="00FD5DCD"/>
    <w:rsid w:val="00FE4FF8"/>
    <w:rsid w:val="00FE6E26"/>
    <w:rsid w:val="00FF1903"/>
    <w:rsid w:val="00FF5F23"/>
    <w:rsid w:val="0CF229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1FD539"/>
  <w15:chartTrackingRefBased/>
  <w15:docId w15:val="{63670E8E-35F0-4276-8287-054489C5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fi-FI" w:eastAsia="fi-FI"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semiHidden/>
    <w:rsid w:val="007F49E9"/>
    <w:pPr>
      <w:jc w:val="both"/>
    </w:pPr>
    <w:rPr>
      <w:szCs w:val="24"/>
    </w:rPr>
  </w:style>
  <w:style w:type="paragraph" w:styleId="Otsikko1">
    <w:name w:val="heading 1"/>
    <w:basedOn w:val="Normaali"/>
    <w:next w:val="Normaali"/>
    <w:semiHidden/>
    <w:rsid w:val="00FC41D4"/>
    <w:pPr>
      <w:keepNext/>
      <w:spacing w:after="240"/>
      <w:outlineLvl w:val="0"/>
    </w:pPr>
    <w:rPr>
      <w:rFonts w:cs="Arial"/>
      <w:b/>
      <w:bCs/>
      <w:caps/>
      <w:kern w:val="32"/>
      <w:szCs w:val="32"/>
    </w:rPr>
  </w:style>
  <w:style w:type="paragraph" w:styleId="Otsikko2">
    <w:name w:val="heading 2"/>
    <w:basedOn w:val="Normaali"/>
    <w:next w:val="Normaali"/>
    <w:semiHidden/>
    <w:rsid w:val="00FC41D4"/>
    <w:pPr>
      <w:keepNext/>
      <w:spacing w:after="240"/>
      <w:outlineLvl w:val="1"/>
    </w:pPr>
    <w:rPr>
      <w:rFonts w:cs="Arial"/>
      <w:b/>
      <w:bCs/>
      <w:iCs/>
      <w:szCs w:val="28"/>
    </w:rPr>
  </w:style>
  <w:style w:type="paragraph" w:styleId="Otsikko3">
    <w:name w:val="heading 3"/>
    <w:basedOn w:val="Normaali"/>
    <w:next w:val="Normaali"/>
    <w:semiHidden/>
    <w:rsid w:val="00FC41D4"/>
    <w:pPr>
      <w:keepNext/>
      <w:spacing w:after="240"/>
      <w:outlineLvl w:val="2"/>
    </w:pPr>
    <w:rPr>
      <w:rFonts w:cs="Arial"/>
      <w:bCs/>
      <w:szCs w:val="26"/>
    </w:rPr>
  </w:style>
  <w:style w:type="paragraph" w:styleId="Otsikko4">
    <w:name w:val="heading 4"/>
    <w:basedOn w:val="Normaali"/>
    <w:next w:val="Normaali"/>
    <w:semiHidden/>
    <w:rsid w:val="00FC41D4"/>
    <w:pPr>
      <w:keepNext/>
      <w:spacing w:after="240"/>
      <w:outlineLvl w:val="3"/>
    </w:pPr>
    <w:rPr>
      <w:bCs/>
      <w:szCs w:val="28"/>
    </w:rPr>
  </w:style>
  <w:style w:type="paragraph" w:styleId="Otsikko5">
    <w:name w:val="heading 5"/>
    <w:basedOn w:val="Normaali"/>
    <w:next w:val="Normaali"/>
    <w:semiHidden/>
    <w:rsid w:val="001A11D3"/>
    <w:pPr>
      <w:keepNext/>
      <w:spacing w:after="240"/>
      <w:outlineLvl w:val="4"/>
    </w:pPr>
    <w:rPr>
      <w:bCs/>
      <w:iCs/>
      <w:szCs w:val="26"/>
    </w:rPr>
  </w:style>
  <w:style w:type="paragraph" w:styleId="Otsikko6">
    <w:name w:val="heading 6"/>
    <w:basedOn w:val="Normaali"/>
    <w:next w:val="Normaali"/>
    <w:semiHidden/>
    <w:rsid w:val="00FC41D4"/>
    <w:pPr>
      <w:spacing w:after="240"/>
      <w:outlineLvl w:val="5"/>
    </w:pPr>
    <w:rPr>
      <w:bCs/>
      <w:szCs w:val="22"/>
    </w:rPr>
  </w:style>
  <w:style w:type="paragraph" w:styleId="Otsikko7">
    <w:name w:val="heading 7"/>
    <w:basedOn w:val="Normaali"/>
    <w:next w:val="Normaali"/>
    <w:semiHidden/>
    <w:rsid w:val="00FC41D4"/>
    <w:pPr>
      <w:spacing w:after="240"/>
      <w:outlineLvl w:val="6"/>
    </w:pPr>
    <w:rPr>
      <w:szCs w:val="20"/>
    </w:rPr>
  </w:style>
  <w:style w:type="paragraph" w:styleId="Otsikko8">
    <w:name w:val="heading 8"/>
    <w:basedOn w:val="Normaali"/>
    <w:next w:val="Normaali"/>
    <w:semiHidden/>
    <w:rsid w:val="00FC41D4"/>
    <w:pPr>
      <w:spacing w:after="240"/>
      <w:outlineLvl w:val="7"/>
    </w:pPr>
    <w:rPr>
      <w:iCs/>
      <w:szCs w:val="20"/>
    </w:rPr>
  </w:style>
  <w:style w:type="paragraph" w:styleId="Otsikko9">
    <w:name w:val="heading 9"/>
    <w:basedOn w:val="Normaali"/>
    <w:next w:val="Normaali"/>
    <w:semiHidden/>
    <w:rsid w:val="00FC41D4"/>
    <w:pPr>
      <w:spacing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SAGRheading1">
    <w:name w:val="CS_AGR heading 1"/>
    <w:basedOn w:val="Otsikko1"/>
    <w:next w:val="CSParagraph"/>
    <w:qFormat/>
    <w:rsid w:val="00B738D7"/>
    <w:pPr>
      <w:numPr>
        <w:numId w:val="10"/>
      </w:numPr>
    </w:pPr>
  </w:style>
  <w:style w:type="paragraph" w:customStyle="1" w:styleId="CSAGRheading2">
    <w:name w:val="CS_AGR heading 2"/>
    <w:basedOn w:val="Otsikko2"/>
    <w:next w:val="CSParagraph"/>
    <w:qFormat/>
    <w:rsid w:val="00B738D7"/>
    <w:pPr>
      <w:numPr>
        <w:ilvl w:val="1"/>
        <w:numId w:val="10"/>
      </w:numPr>
    </w:pPr>
  </w:style>
  <w:style w:type="paragraph" w:customStyle="1" w:styleId="CSParagraph">
    <w:name w:val="CS_Paragraph"/>
    <w:basedOn w:val="Normaali"/>
    <w:qFormat/>
    <w:rsid w:val="00364AC6"/>
    <w:pPr>
      <w:spacing w:after="240"/>
      <w:ind w:left="2591"/>
    </w:pPr>
    <w:rPr>
      <w:szCs w:val="20"/>
    </w:rPr>
  </w:style>
  <w:style w:type="paragraph" w:customStyle="1" w:styleId="CSAGRheading3">
    <w:name w:val="CS_AGR heading 3"/>
    <w:basedOn w:val="Otsikko3"/>
    <w:next w:val="CSParagraph"/>
    <w:qFormat/>
    <w:rsid w:val="000A6E85"/>
    <w:pPr>
      <w:numPr>
        <w:ilvl w:val="2"/>
        <w:numId w:val="10"/>
      </w:numPr>
    </w:pPr>
  </w:style>
  <w:style w:type="paragraph" w:customStyle="1" w:styleId="CSAGRheading4">
    <w:name w:val="CS_AGR heading 4"/>
    <w:basedOn w:val="Otsikko4"/>
    <w:next w:val="CSParagraph"/>
    <w:qFormat/>
    <w:rsid w:val="00D74A2E"/>
    <w:pPr>
      <w:numPr>
        <w:ilvl w:val="3"/>
        <w:numId w:val="10"/>
      </w:numPr>
    </w:pPr>
  </w:style>
  <w:style w:type="paragraph" w:customStyle="1" w:styleId="CSAGRheading5">
    <w:name w:val="CS_AGR heading 5"/>
    <w:basedOn w:val="Otsikko5"/>
    <w:next w:val="CSParagraph"/>
    <w:qFormat/>
    <w:rsid w:val="000A6E85"/>
    <w:pPr>
      <w:numPr>
        <w:ilvl w:val="4"/>
        <w:numId w:val="10"/>
      </w:numPr>
    </w:pPr>
  </w:style>
  <w:style w:type="paragraph" w:customStyle="1" w:styleId="CSTextlevel2">
    <w:name w:val="CS_Textlevel2"/>
    <w:basedOn w:val="CSAGRheading2"/>
    <w:qFormat/>
    <w:rsid w:val="00CF2D40"/>
    <w:pPr>
      <w:keepNext w:val="0"/>
      <w:tabs>
        <w:tab w:val="clear" w:pos="1298"/>
        <w:tab w:val="left" w:pos="2591"/>
      </w:tabs>
      <w:ind w:left="2591" w:hanging="2591"/>
    </w:pPr>
    <w:rPr>
      <w:b w:val="0"/>
      <w:szCs w:val="20"/>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ali"/>
    <w:qFormat/>
    <w:rsid w:val="000A4761"/>
    <w:pPr>
      <w:spacing w:after="240"/>
    </w:pPr>
    <w:rPr>
      <w:b/>
      <w:caps/>
      <w:szCs w:val="20"/>
    </w:rPr>
  </w:style>
  <w:style w:type="paragraph" w:customStyle="1" w:styleId="CSMemononumberheading1">
    <w:name w:val="CS_Memo_no_number heading 1"/>
    <w:basedOn w:val="Otsikko1"/>
    <w:next w:val="CSParagraph"/>
    <w:qFormat/>
    <w:rsid w:val="000A6E85"/>
    <w:rPr>
      <w:caps w:val="0"/>
    </w:rPr>
  </w:style>
  <w:style w:type="paragraph" w:customStyle="1" w:styleId="CSMemononumberheading2">
    <w:name w:val="CS_Memo_no_number heading 2"/>
    <w:basedOn w:val="Otsikko2"/>
    <w:next w:val="CSParagraph"/>
    <w:qFormat/>
    <w:rsid w:val="00364AC6"/>
    <w:rPr>
      <w:b w:val="0"/>
    </w:rPr>
  </w:style>
  <w:style w:type="paragraph" w:customStyle="1" w:styleId="CSMemoheading2">
    <w:name w:val="CS_Memo heading 2"/>
    <w:basedOn w:val="Otsikko2"/>
    <w:next w:val="CSParagraph"/>
    <w:qFormat/>
    <w:rsid w:val="000A6E85"/>
    <w:pPr>
      <w:numPr>
        <w:ilvl w:val="1"/>
        <w:numId w:val="16"/>
      </w:numPr>
    </w:pPr>
  </w:style>
  <w:style w:type="paragraph" w:customStyle="1" w:styleId="CSMemoheading3">
    <w:name w:val="CS_Memo heading 3"/>
    <w:basedOn w:val="Otsikko3"/>
    <w:next w:val="CSParagraph"/>
    <w:qFormat/>
    <w:rsid w:val="000A6E85"/>
    <w:pPr>
      <w:numPr>
        <w:ilvl w:val="2"/>
        <w:numId w:val="16"/>
      </w:numPr>
    </w:pPr>
  </w:style>
  <w:style w:type="paragraph" w:customStyle="1" w:styleId="CSMemoheading4">
    <w:name w:val="CS_Memo heading 4"/>
    <w:basedOn w:val="Otsikko4"/>
    <w:next w:val="CSParagraph"/>
    <w:qFormat/>
    <w:rsid w:val="000A6E85"/>
    <w:pPr>
      <w:numPr>
        <w:ilvl w:val="3"/>
        <w:numId w:val="16"/>
      </w:numPr>
    </w:pPr>
  </w:style>
  <w:style w:type="paragraph" w:customStyle="1" w:styleId="CSMemoheadinglang2">
    <w:name w:val="CS_Memo heading lang 2"/>
    <w:basedOn w:val="Otsikko2"/>
    <w:next w:val="CSParagraph"/>
    <w:qFormat/>
    <w:rsid w:val="00A22055"/>
    <w:pPr>
      <w:numPr>
        <w:ilvl w:val="1"/>
        <w:numId w:val="1"/>
      </w:numPr>
    </w:pPr>
  </w:style>
  <w:style w:type="paragraph" w:customStyle="1" w:styleId="CSMemoheadinglang1">
    <w:name w:val="CS_Memo heading lang 1"/>
    <w:basedOn w:val="Otsikko1"/>
    <w:next w:val="CSParagraph"/>
    <w:qFormat/>
    <w:rsid w:val="00927F6D"/>
    <w:pPr>
      <w:numPr>
        <w:numId w:val="1"/>
      </w:numPr>
    </w:pPr>
    <w:rPr>
      <w:caps w:val="0"/>
    </w:rPr>
  </w:style>
  <w:style w:type="paragraph" w:customStyle="1" w:styleId="CSMemoheadinglang3">
    <w:name w:val="CS_Memo heading lang 3"/>
    <w:basedOn w:val="Otsikko3"/>
    <w:next w:val="CSParagraph"/>
    <w:qFormat/>
    <w:rsid w:val="00A22055"/>
    <w:pPr>
      <w:numPr>
        <w:ilvl w:val="2"/>
        <w:numId w:val="1"/>
      </w:numPr>
    </w:pPr>
  </w:style>
  <w:style w:type="paragraph" w:customStyle="1" w:styleId="CSMemoheadinglang4">
    <w:name w:val="CS_Memo heading lang 4"/>
    <w:basedOn w:val="Otsikko4"/>
    <w:next w:val="CSParagraph"/>
    <w:qFormat/>
    <w:rsid w:val="000A6E85"/>
    <w:pPr>
      <w:numPr>
        <w:ilvl w:val="3"/>
        <w:numId w:val="1"/>
      </w:numPr>
    </w:pPr>
  </w:style>
  <w:style w:type="paragraph" w:customStyle="1" w:styleId="CStableleft">
    <w:name w:val="CS_table_left"/>
    <w:basedOn w:val="Normaali"/>
    <w:rsid w:val="00364AC6"/>
    <w:pPr>
      <w:spacing w:before="120" w:after="120"/>
      <w:jc w:val="left"/>
    </w:pPr>
    <w:rPr>
      <w:b/>
      <w:szCs w:val="20"/>
    </w:rPr>
  </w:style>
  <w:style w:type="paragraph" w:customStyle="1" w:styleId="CSsignature">
    <w:name w:val="CS_signature"/>
    <w:basedOn w:val="Normaali"/>
    <w:qFormat/>
    <w:rsid w:val="00364AC6"/>
    <w:pPr>
      <w:ind w:left="2591"/>
    </w:pPr>
    <w:rPr>
      <w:szCs w:val="20"/>
    </w:rPr>
  </w:style>
  <w:style w:type="paragraph" w:customStyle="1" w:styleId="CSbullet">
    <w:name w:val="CS_bullet"/>
    <w:basedOn w:val="Normaali"/>
    <w:qFormat/>
    <w:rsid w:val="000A6E85"/>
    <w:pPr>
      <w:numPr>
        <w:numId w:val="20"/>
      </w:numPr>
      <w:spacing w:after="120"/>
    </w:pPr>
    <w:rPr>
      <w:szCs w:val="20"/>
    </w:rPr>
  </w:style>
  <w:style w:type="paragraph" w:customStyle="1" w:styleId="CSline">
    <w:name w:val="CS_line"/>
    <w:basedOn w:val="Normaali"/>
    <w:qFormat/>
    <w:rsid w:val="000A6E85"/>
    <w:pPr>
      <w:numPr>
        <w:numId w:val="22"/>
      </w:numPr>
      <w:spacing w:after="120"/>
    </w:pPr>
    <w:rPr>
      <w:szCs w:val="20"/>
    </w:rPr>
  </w:style>
  <w:style w:type="paragraph" w:customStyle="1" w:styleId="CSnumbering10">
    <w:name w:val="CS_numbering(1)"/>
    <w:basedOn w:val="Normaali"/>
    <w:qFormat/>
    <w:rsid w:val="008519C4"/>
    <w:pPr>
      <w:numPr>
        <w:numId w:val="5"/>
      </w:numPr>
      <w:spacing w:after="240"/>
    </w:pPr>
    <w:rPr>
      <w:szCs w:val="20"/>
    </w:rPr>
  </w:style>
  <w:style w:type="paragraph" w:customStyle="1" w:styleId="CSNumberingA">
    <w:name w:val="CS_Numbering(A)"/>
    <w:basedOn w:val="Normaali"/>
    <w:qFormat/>
    <w:rsid w:val="00364AC6"/>
    <w:pPr>
      <w:numPr>
        <w:numId w:val="4"/>
      </w:numPr>
      <w:spacing w:after="240"/>
    </w:pPr>
    <w:rPr>
      <w:szCs w:val="20"/>
    </w:rPr>
  </w:style>
  <w:style w:type="paragraph" w:customStyle="1" w:styleId="CSNumberinga0">
    <w:name w:val="CS_Numbering_(a)"/>
    <w:basedOn w:val="Normaali"/>
    <w:qFormat/>
    <w:rsid w:val="00364AC6"/>
    <w:pPr>
      <w:numPr>
        <w:numId w:val="7"/>
      </w:numPr>
      <w:spacing w:after="120"/>
    </w:pPr>
    <w:rPr>
      <w:szCs w:val="20"/>
    </w:rPr>
  </w:style>
  <w:style w:type="paragraph" w:customStyle="1" w:styleId="CSNumberingi">
    <w:name w:val="CS_Numbering(i)"/>
    <w:basedOn w:val="Normaali"/>
    <w:qFormat/>
    <w:rsid w:val="00364AC6"/>
    <w:pPr>
      <w:numPr>
        <w:numId w:val="8"/>
      </w:numPr>
      <w:spacing w:after="120"/>
    </w:pPr>
    <w:rPr>
      <w:szCs w:val="20"/>
    </w:rPr>
  </w:style>
  <w:style w:type="paragraph" w:customStyle="1" w:styleId="CSNumbering">
    <w:name w:val="CS_Numbering_(§)"/>
    <w:basedOn w:val="Normaali"/>
    <w:rsid w:val="00364AC6"/>
    <w:pPr>
      <w:numPr>
        <w:numId w:val="9"/>
      </w:numPr>
      <w:spacing w:after="120"/>
    </w:pPr>
    <w:rPr>
      <w:szCs w:val="20"/>
    </w:rPr>
  </w:style>
  <w:style w:type="paragraph" w:customStyle="1" w:styleId="CSNumbering1">
    <w:name w:val="CS_Numbering1"/>
    <w:basedOn w:val="Normaali"/>
    <w:qFormat/>
    <w:rsid w:val="00364AC6"/>
    <w:pPr>
      <w:numPr>
        <w:numId w:val="6"/>
      </w:numPr>
      <w:spacing w:after="120"/>
    </w:pPr>
    <w:rPr>
      <w:szCs w:val="20"/>
    </w:rPr>
  </w:style>
  <w:style w:type="paragraph" w:styleId="Sisluet1">
    <w:name w:val="toc 1"/>
    <w:basedOn w:val="Normaali"/>
    <w:next w:val="Normaali"/>
    <w:uiPriority w:val="39"/>
    <w:rsid w:val="00B86311"/>
    <w:pPr>
      <w:tabs>
        <w:tab w:val="left" w:pos="425"/>
        <w:tab w:val="right" w:leader="dot" w:pos="9622"/>
      </w:tabs>
      <w:ind w:left="425" w:hanging="425"/>
    </w:pPr>
    <w:rPr>
      <w:caps/>
      <w:szCs w:val="20"/>
    </w:rPr>
  </w:style>
  <w:style w:type="paragraph" w:styleId="Sisluet2">
    <w:name w:val="toc 2"/>
    <w:basedOn w:val="Normaali"/>
    <w:next w:val="Normaali"/>
    <w:uiPriority w:val="39"/>
    <w:rsid w:val="00EB66A6"/>
    <w:pPr>
      <w:tabs>
        <w:tab w:val="left" w:pos="992"/>
        <w:tab w:val="right" w:leader="dot" w:pos="9622"/>
      </w:tabs>
      <w:ind w:left="992" w:hanging="567"/>
    </w:pPr>
    <w:rPr>
      <w:szCs w:val="20"/>
    </w:rPr>
  </w:style>
  <w:style w:type="paragraph" w:styleId="Sisluet3">
    <w:name w:val="toc 3"/>
    <w:basedOn w:val="Normaali"/>
    <w:next w:val="Normaali"/>
    <w:uiPriority w:val="39"/>
    <w:rsid w:val="00EB66A6"/>
    <w:pPr>
      <w:tabs>
        <w:tab w:val="left" w:pos="1843"/>
        <w:tab w:val="right" w:leader="dot" w:pos="9622"/>
      </w:tabs>
      <w:ind w:left="1843" w:hanging="851"/>
    </w:pPr>
    <w:rPr>
      <w:szCs w:val="20"/>
    </w:rPr>
  </w:style>
  <w:style w:type="character" w:styleId="Hyperlinkki">
    <w:name w:val="Hyperlink"/>
    <w:basedOn w:val="Kappaleenoletusfontti"/>
    <w:uiPriority w:val="99"/>
    <w:rsid w:val="00996453"/>
    <w:rPr>
      <w:color w:val="0000FF"/>
      <w:u w:val="single"/>
    </w:rPr>
  </w:style>
  <w:style w:type="paragraph" w:styleId="Sisluet4">
    <w:name w:val="toc 4"/>
    <w:basedOn w:val="Normaali"/>
    <w:next w:val="Normaali"/>
    <w:autoRedefine/>
    <w:semiHidden/>
    <w:rsid w:val="00743FE5"/>
    <w:pPr>
      <w:ind w:left="720"/>
      <w:jc w:val="left"/>
    </w:pPr>
    <w:rPr>
      <w:sz w:val="24"/>
      <w:szCs w:val="20"/>
    </w:rPr>
  </w:style>
  <w:style w:type="paragraph" w:styleId="Sisluet5">
    <w:name w:val="toc 5"/>
    <w:basedOn w:val="Normaali"/>
    <w:next w:val="Normaali"/>
    <w:autoRedefine/>
    <w:semiHidden/>
    <w:rsid w:val="00743FE5"/>
    <w:pPr>
      <w:ind w:left="960"/>
      <w:jc w:val="left"/>
    </w:pPr>
    <w:rPr>
      <w:sz w:val="24"/>
      <w:szCs w:val="20"/>
    </w:rPr>
  </w:style>
  <w:style w:type="paragraph" w:styleId="Sisluet6">
    <w:name w:val="toc 6"/>
    <w:basedOn w:val="Normaali"/>
    <w:next w:val="Normaali"/>
    <w:autoRedefine/>
    <w:semiHidden/>
    <w:rsid w:val="00743FE5"/>
    <w:pPr>
      <w:ind w:left="1200"/>
      <w:jc w:val="left"/>
    </w:pPr>
    <w:rPr>
      <w:sz w:val="24"/>
      <w:szCs w:val="20"/>
    </w:rPr>
  </w:style>
  <w:style w:type="paragraph" w:styleId="Sisluet7">
    <w:name w:val="toc 7"/>
    <w:basedOn w:val="Normaali"/>
    <w:next w:val="Normaali"/>
    <w:autoRedefine/>
    <w:semiHidden/>
    <w:rsid w:val="00743FE5"/>
    <w:pPr>
      <w:ind w:left="1440"/>
      <w:jc w:val="left"/>
    </w:pPr>
    <w:rPr>
      <w:sz w:val="24"/>
      <w:szCs w:val="20"/>
    </w:rPr>
  </w:style>
  <w:style w:type="paragraph" w:styleId="Sisluet8">
    <w:name w:val="toc 8"/>
    <w:basedOn w:val="Normaali"/>
    <w:next w:val="Normaali"/>
    <w:autoRedefine/>
    <w:semiHidden/>
    <w:rsid w:val="00743FE5"/>
    <w:pPr>
      <w:ind w:left="1680"/>
      <w:jc w:val="left"/>
    </w:pPr>
    <w:rPr>
      <w:sz w:val="24"/>
      <w:szCs w:val="20"/>
    </w:rPr>
  </w:style>
  <w:style w:type="paragraph" w:styleId="Sisluet9">
    <w:name w:val="toc 9"/>
    <w:basedOn w:val="Normaali"/>
    <w:next w:val="Normaali"/>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ulukkoRuudukko">
    <w:name w:val="Table Grid"/>
    <w:basedOn w:val="Normaalitaulukko"/>
    <w:semiHidden/>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ali"/>
    <w:qFormat/>
    <w:rsid w:val="000A6E85"/>
    <w:rPr>
      <w:szCs w:val="20"/>
    </w:rPr>
  </w:style>
  <w:style w:type="paragraph" w:customStyle="1" w:styleId="CSMemoheading1">
    <w:name w:val="CS_Memo heading 1"/>
    <w:basedOn w:val="Otsikko1"/>
    <w:next w:val="CSParagraph"/>
    <w:qFormat/>
    <w:rsid w:val="000A6E85"/>
    <w:pPr>
      <w:numPr>
        <w:numId w:val="16"/>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Yltunniste">
    <w:name w:val="header"/>
    <w:basedOn w:val="Normaali"/>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ali"/>
    <w:qFormat/>
    <w:rsid w:val="00364AC6"/>
    <w:pPr>
      <w:numPr>
        <w:numId w:val="11"/>
      </w:numPr>
      <w:spacing w:after="240"/>
    </w:pPr>
    <w:rPr>
      <w:szCs w:val="20"/>
    </w:rPr>
  </w:style>
  <w:style w:type="paragraph" w:customStyle="1" w:styleId="CSSchedule">
    <w:name w:val="CS_Schedule"/>
    <w:basedOn w:val="Otsikko1"/>
    <w:qFormat/>
    <w:rsid w:val="00364AC6"/>
  </w:style>
  <w:style w:type="paragraph" w:styleId="Alatunniste">
    <w:name w:val="footer"/>
    <w:basedOn w:val="Normaali"/>
    <w:rsid w:val="00FE6E26"/>
    <w:pPr>
      <w:tabs>
        <w:tab w:val="center" w:pos="4819"/>
        <w:tab w:val="right" w:pos="9638"/>
      </w:tabs>
    </w:pPr>
    <w:rPr>
      <w:szCs w:val="20"/>
    </w:rPr>
  </w:style>
  <w:style w:type="character" w:styleId="Sivunumero">
    <w:name w:val="page number"/>
    <w:basedOn w:val="Kappaleenoletusfontti"/>
    <w:rsid w:val="0042651C"/>
    <w:rPr>
      <w:rFonts w:ascii="Georgia" w:hAnsi="Georgia"/>
      <w:sz w:val="20"/>
    </w:rPr>
  </w:style>
  <w:style w:type="paragraph" w:customStyle="1" w:styleId="CSInsertedParagraph">
    <w:name w:val="CS_Inserted Paragraph"/>
    <w:basedOn w:val="Normaali"/>
    <w:next w:val="CSParagraph"/>
    <w:qFormat/>
    <w:rsid w:val="000A6E85"/>
    <w:pPr>
      <w:spacing w:after="240"/>
      <w:ind w:left="3402" w:right="851"/>
    </w:pPr>
    <w:rPr>
      <w:szCs w:val="20"/>
    </w:rPr>
  </w:style>
  <w:style w:type="paragraph" w:customStyle="1" w:styleId="CSAGRheadinglang1">
    <w:name w:val="CS_AGR heading lang 1"/>
    <w:basedOn w:val="Otsikko1"/>
    <w:next w:val="CSParagraph"/>
    <w:qFormat/>
    <w:rsid w:val="000A6E85"/>
    <w:pPr>
      <w:numPr>
        <w:numId w:val="27"/>
      </w:numPr>
    </w:pPr>
  </w:style>
  <w:style w:type="paragraph" w:customStyle="1" w:styleId="CSAGRheadinglang2">
    <w:name w:val="CS_AGR heading lang 2"/>
    <w:basedOn w:val="Otsikko2"/>
    <w:next w:val="CSParagraph"/>
    <w:qFormat/>
    <w:rsid w:val="00D67237"/>
    <w:pPr>
      <w:numPr>
        <w:ilvl w:val="1"/>
        <w:numId w:val="27"/>
      </w:numPr>
    </w:pPr>
  </w:style>
  <w:style w:type="paragraph" w:customStyle="1" w:styleId="CSAgrheadinglang3">
    <w:name w:val="CS_Agr heading lang 3"/>
    <w:basedOn w:val="Otsikko3"/>
    <w:next w:val="CSParagraph"/>
    <w:qFormat/>
    <w:rsid w:val="00D67237"/>
    <w:pPr>
      <w:numPr>
        <w:ilvl w:val="2"/>
        <w:numId w:val="27"/>
      </w:numPr>
    </w:pPr>
  </w:style>
  <w:style w:type="paragraph" w:customStyle="1" w:styleId="CSAgrheadinglang4">
    <w:name w:val="CS_Agr heading lang 4"/>
    <w:basedOn w:val="Otsikko4"/>
    <w:next w:val="CSParagraph"/>
    <w:qFormat/>
    <w:rsid w:val="000A6E85"/>
    <w:pPr>
      <w:numPr>
        <w:ilvl w:val="3"/>
        <w:numId w:val="27"/>
      </w:numPr>
    </w:pPr>
  </w:style>
  <w:style w:type="paragraph" w:customStyle="1" w:styleId="CSAgrheadinglang5">
    <w:name w:val="CS_Agr heading lang 5"/>
    <w:basedOn w:val="Otsikko5"/>
    <w:next w:val="CSParagraph"/>
    <w:qFormat/>
    <w:rsid w:val="000A6E85"/>
    <w:pPr>
      <w:numPr>
        <w:ilvl w:val="4"/>
        <w:numId w:val="27"/>
      </w:numPr>
    </w:pPr>
  </w:style>
  <w:style w:type="paragraph" w:customStyle="1" w:styleId="CSTextlevellang2">
    <w:name w:val="CS_Textlevel lang2"/>
    <w:basedOn w:val="CSAGRheadinglang2"/>
    <w:qFormat/>
    <w:rsid w:val="00CF2D40"/>
    <w:pPr>
      <w:keepNext w:val="0"/>
      <w:tabs>
        <w:tab w:val="clear" w:pos="1298"/>
        <w:tab w:val="left" w:pos="2591"/>
      </w:tabs>
      <w:ind w:left="2591" w:hanging="2591"/>
    </w:pPr>
    <w:rPr>
      <w:b w:val="0"/>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keepNext w:val="0"/>
      <w:tabs>
        <w:tab w:val="clear" w:pos="1298"/>
        <w:tab w:val="num" w:pos="2591"/>
      </w:tabs>
      <w:ind w:left="2591" w:hanging="2591"/>
    </w:pPr>
    <w:rPr>
      <w:b w:val="0"/>
      <w:caps w:val="0"/>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 w:type="table" w:customStyle="1" w:styleId="TableGrid1">
    <w:name w:val="Table Grid1"/>
    <w:basedOn w:val="Normaalitaulukko"/>
    <w:next w:val="TaulukkoRuudukko"/>
    <w:rsid w:val="00FF190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semiHidden/>
    <w:unhideWhenUsed/>
    <w:rsid w:val="00527485"/>
    <w:rPr>
      <w:rFonts w:ascii="Segoe UI" w:hAnsi="Segoe UI" w:cs="Segoe UI"/>
      <w:sz w:val="18"/>
      <w:szCs w:val="18"/>
    </w:rPr>
  </w:style>
  <w:style w:type="character" w:customStyle="1" w:styleId="SelitetekstiChar">
    <w:name w:val="Seliteteksti Char"/>
    <w:basedOn w:val="Kappaleenoletusfontti"/>
    <w:link w:val="Seliteteksti"/>
    <w:semiHidden/>
    <w:rsid w:val="00527485"/>
    <w:rPr>
      <w:rFonts w:ascii="Segoe UI" w:hAnsi="Segoe UI" w:cs="Segoe UI"/>
      <w:sz w:val="18"/>
      <w:szCs w:val="18"/>
    </w:rPr>
  </w:style>
  <w:style w:type="paragraph" w:styleId="Luettelokappale">
    <w:name w:val="List Paragraph"/>
    <w:basedOn w:val="Normaali"/>
    <w:uiPriority w:val="34"/>
    <w:rsid w:val="00B50164"/>
    <w:pPr>
      <w:ind w:left="720"/>
      <w:contextualSpacing/>
    </w:pPr>
  </w:style>
  <w:style w:type="character" w:styleId="Ratkaisematonmaininta">
    <w:name w:val="Unresolved Mention"/>
    <w:basedOn w:val="Kappaleenoletusfontti"/>
    <w:uiPriority w:val="99"/>
    <w:semiHidden/>
    <w:unhideWhenUsed/>
    <w:rsid w:val="00C84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oihde.com/ag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 D O C S ! 1 1 3 2 3 4 8 2 . 2 < / d o c u m e n t i d >  
     < s e n d e r i d > T E K A U < / s e n d e r i d >  
     < s e n d e r e m a i l > T E R E S A . K A U P P I L A @ C A S T R E N . F I < / s e n d e r e m a i l >  
     < l a s t m o d i f i e d > 2 0 2 1 - 0 4 - 0 7 T 1 1 : 2 8 : 0 0 . 0 0 0 0 0 0 0 + 0 3 : 0 0 < / l a s t m o d i f i e d >  
     < d a t a b a s e > D O C S 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siakirja" ma:contentTypeID="0x010100D82A2F6F09F8FC439FCCA69A70433965" ma:contentTypeVersion="4" ma:contentTypeDescription="Luo uusi asiakirja." ma:contentTypeScope="" ma:versionID="9509f8b7f394c5d73a281f0af8317467">
  <xsd:schema xmlns:xsd="http://www.w3.org/2001/XMLSchema" xmlns:xs="http://www.w3.org/2001/XMLSchema" xmlns:p="http://schemas.microsoft.com/office/2006/metadata/properties" xmlns:ns2="5da60a2b-5a97-47d4-983c-8999c39fc1ec" xmlns:ns3="95f822b6-1621-40f0-81ed-b2897fd1dde2" targetNamespace="http://schemas.microsoft.com/office/2006/metadata/properties" ma:root="true" ma:fieldsID="5e5f6df0385e029518d75231a61d9998" ns2:_="" ns3:_="">
    <xsd:import namespace="5da60a2b-5a97-47d4-983c-8999c39fc1ec"/>
    <xsd:import namespace="95f822b6-1621-40f0-81ed-b2897fd1dd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60a2b-5a97-47d4-983c-8999c39fc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f822b6-1621-40f0-81ed-b2897fd1dde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04ADF-E598-4481-9BF8-16823D9740FC}">
  <ds:schemaRefs>
    <ds:schemaRef ds:uri="http://www.imanage.com/work/xmlschema"/>
  </ds:schemaRefs>
</ds:datastoreItem>
</file>

<file path=customXml/itemProps2.xml><?xml version="1.0" encoding="utf-8"?>
<ds:datastoreItem xmlns:ds="http://schemas.openxmlformats.org/officeDocument/2006/customXml" ds:itemID="{6957695D-E076-461A-8308-C2FE6D69C2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67473-BF3D-409F-A3B4-03730F1D9ADE}">
  <ds:schemaRefs>
    <ds:schemaRef ds:uri="http://schemas.microsoft.com/sharepoint/v3/contenttype/forms"/>
  </ds:schemaRefs>
</ds:datastoreItem>
</file>

<file path=customXml/itemProps4.xml><?xml version="1.0" encoding="utf-8"?>
<ds:datastoreItem xmlns:ds="http://schemas.openxmlformats.org/officeDocument/2006/customXml" ds:itemID="{5EAF0E9D-6E42-4245-8700-B48526533AD0}">
  <ds:schemaRefs>
    <ds:schemaRef ds:uri="http://schemas.openxmlformats.org/officeDocument/2006/bibliography"/>
  </ds:schemaRefs>
</ds:datastoreItem>
</file>

<file path=customXml/itemProps5.xml><?xml version="1.0" encoding="utf-8"?>
<ds:datastoreItem xmlns:ds="http://schemas.openxmlformats.org/officeDocument/2006/customXml" ds:itemID="{61760606-F138-48C3-99BA-264970A2A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60a2b-5a97-47d4-983c-8999c39fc1ec"/>
    <ds:schemaRef ds:uri="95f822b6-1621-40f0-81ed-b2897fd1d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3355</Characters>
  <Application>Microsoft Office Word</Application>
  <DocSecurity>0</DocSecurity>
  <Lines>65</Lines>
  <Paragraphs>20</Paragraphs>
  <ScaleCrop>false</ScaleCrop>
  <Company/>
  <LinksUpToDate>false</LinksUpToDate>
  <CharactersWithSpaces>3969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Nieminen Tiina</dc:creator>
  <cp:lastModifiedBy>Nieminen Tiina</cp:lastModifiedBy>
  <cp:revision>38</cp:revision>
  <dcterms:created xsi:type="dcterms:W3CDTF">2022-03-31T09:23:00Z</dcterms:created>
  <dcterms:modified xsi:type="dcterms:W3CDTF">2022-04-07T16:34:00Z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11323482.1</vt:lpwstr>
  </property>
  <property fmtid="{D5CDD505-2E9C-101B-9397-08002B2CF9AE}" pid="3" name="ContentTypeId">
    <vt:lpwstr>0x010100D82A2F6F09F8FC439FCCA69A70433965</vt:lpwstr>
  </property>
</Properties>
</file>